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0D0" w:rsidRDefault="008E20D0">
      <w:pPr>
        <w:ind w:right="-6"/>
        <w:jc w:val="center"/>
        <w:rPr>
          <w:sz w:val="20"/>
          <w:szCs w:val="20"/>
        </w:rPr>
      </w:pPr>
    </w:p>
    <w:p w:rsidR="008E20D0" w:rsidRDefault="008E20D0">
      <w:pPr>
        <w:spacing w:line="43" w:lineRule="exact"/>
        <w:rPr>
          <w:sz w:val="24"/>
          <w:szCs w:val="24"/>
        </w:rPr>
      </w:pPr>
    </w:p>
    <w:p w:rsidR="008E20D0" w:rsidRDefault="002722B5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Методические рекомендации по оформлению портфолио сотрудников библиотек</w:t>
      </w:r>
      <w:r w:rsidR="00CB0F23">
        <w:rPr>
          <w:rFonts w:eastAsia="Times New Roman"/>
          <w:b/>
          <w:bCs/>
          <w:sz w:val="24"/>
          <w:szCs w:val="24"/>
        </w:rPr>
        <w:t xml:space="preserve"> МБУК НЦБС</w:t>
      </w:r>
    </w:p>
    <w:p w:rsidR="008E20D0" w:rsidRDefault="008E20D0">
      <w:pPr>
        <w:spacing w:line="238" w:lineRule="exact"/>
        <w:rPr>
          <w:sz w:val="24"/>
          <w:szCs w:val="24"/>
        </w:rPr>
      </w:pPr>
    </w:p>
    <w:p w:rsidR="008E20D0" w:rsidRDefault="002722B5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Уважаемые коллеги!</w:t>
      </w:r>
    </w:p>
    <w:p w:rsidR="008E20D0" w:rsidRDefault="008E20D0">
      <w:pPr>
        <w:spacing w:line="240" w:lineRule="exact"/>
        <w:rPr>
          <w:sz w:val="24"/>
          <w:szCs w:val="24"/>
        </w:rPr>
      </w:pPr>
    </w:p>
    <w:p w:rsidR="008E20D0" w:rsidRDefault="002722B5">
      <w:pPr>
        <w:ind w:left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Предлагаем Вашему вниманию методические рекомендации  по составлению портфолио библиотечного специалиста.</w:t>
      </w:r>
    </w:p>
    <w:p w:rsidR="008E20D0" w:rsidRPr="00CB0F23" w:rsidRDefault="008E20D0" w:rsidP="00CB0F23">
      <w:pPr>
        <w:spacing w:line="276" w:lineRule="auto"/>
        <w:rPr>
          <w:sz w:val="24"/>
          <w:szCs w:val="24"/>
        </w:rPr>
      </w:pPr>
    </w:p>
    <w:p w:rsidR="008E20D0" w:rsidRPr="00CB0F23" w:rsidRDefault="002722B5" w:rsidP="00CB0F23">
      <w:pPr>
        <w:spacing w:line="276" w:lineRule="auto"/>
        <w:ind w:left="7" w:firstLine="360"/>
        <w:jc w:val="both"/>
        <w:rPr>
          <w:sz w:val="24"/>
          <w:szCs w:val="24"/>
        </w:rPr>
      </w:pPr>
      <w:r w:rsidRPr="00CB0F23">
        <w:rPr>
          <w:rFonts w:eastAsia="Times New Roman"/>
          <w:sz w:val="24"/>
          <w:szCs w:val="24"/>
        </w:rPr>
        <w:t>Портфолио библиотекаря –</w:t>
      </w:r>
      <w:r w:rsidRPr="00CB0F23">
        <w:rPr>
          <w:rFonts w:eastAsia="Times New Roman"/>
          <w:sz w:val="24"/>
          <w:szCs w:val="24"/>
        </w:rPr>
        <w:t xml:space="preserve"> это способ фиксирования, накопления, оценки и самооценки индивидуальных достижений за какой-то период времени. Этот способ позволяет свести воедино и систематизировать свои разработки, дополнять их по необходимости и выдавать по первому требованию. Портфо</w:t>
      </w:r>
      <w:r w:rsidRPr="00CB0F23">
        <w:rPr>
          <w:rFonts w:eastAsia="Times New Roman"/>
          <w:sz w:val="24"/>
          <w:szCs w:val="24"/>
        </w:rPr>
        <w:t>лио наиболее полно и эффективно позволяет представить свой опыт работы.</w:t>
      </w:r>
    </w:p>
    <w:p w:rsidR="008E20D0" w:rsidRPr="00CB0F23" w:rsidRDefault="008E20D0" w:rsidP="00CB0F23">
      <w:pPr>
        <w:spacing w:line="276" w:lineRule="auto"/>
        <w:rPr>
          <w:sz w:val="24"/>
          <w:szCs w:val="24"/>
        </w:rPr>
      </w:pPr>
    </w:p>
    <w:p w:rsidR="008E20D0" w:rsidRPr="00CB0F23" w:rsidRDefault="002722B5" w:rsidP="00CB0F23">
      <w:pPr>
        <w:spacing w:line="276" w:lineRule="auto"/>
        <w:ind w:left="307"/>
        <w:rPr>
          <w:sz w:val="24"/>
          <w:szCs w:val="24"/>
        </w:rPr>
      </w:pPr>
      <w:r w:rsidRPr="00CB0F23">
        <w:rPr>
          <w:rFonts w:eastAsia="Times New Roman"/>
          <w:sz w:val="24"/>
          <w:szCs w:val="24"/>
        </w:rPr>
        <w:t>Задачи подготовки портфолио:</w:t>
      </w:r>
    </w:p>
    <w:p w:rsidR="00CB0F23" w:rsidRPr="00CB0F23" w:rsidRDefault="00CB0F23" w:rsidP="00CB0F23">
      <w:pPr>
        <w:tabs>
          <w:tab w:val="left" w:pos="707"/>
        </w:tabs>
        <w:spacing w:line="276" w:lineRule="auto"/>
        <w:rPr>
          <w:rFonts w:eastAsia="Times New Roman"/>
          <w:sz w:val="24"/>
          <w:szCs w:val="24"/>
        </w:rPr>
      </w:pPr>
      <w:r w:rsidRPr="00CB0F23">
        <w:rPr>
          <w:rFonts w:eastAsia="Times New Roman"/>
          <w:sz w:val="24"/>
          <w:szCs w:val="24"/>
        </w:rPr>
        <w:t xml:space="preserve">- </w:t>
      </w:r>
      <w:r w:rsidR="002722B5" w:rsidRPr="00CB0F23">
        <w:rPr>
          <w:rFonts w:eastAsia="Times New Roman"/>
          <w:sz w:val="24"/>
          <w:szCs w:val="24"/>
        </w:rPr>
        <w:t>освоить навыки самопрезентации;</w:t>
      </w:r>
      <w:r w:rsidRPr="00CB0F23">
        <w:rPr>
          <w:rFonts w:eastAsia="Times New Roman"/>
          <w:sz w:val="24"/>
          <w:szCs w:val="24"/>
        </w:rPr>
        <w:br/>
        <w:t xml:space="preserve">- </w:t>
      </w:r>
      <w:r w:rsidR="002722B5" w:rsidRPr="00CB0F23">
        <w:rPr>
          <w:rFonts w:eastAsia="Times New Roman"/>
          <w:sz w:val="24"/>
          <w:szCs w:val="24"/>
        </w:rPr>
        <w:t>научиться оценивать результаты своей работы, отбирать наиболее значимое или несущее новые элементы;</w:t>
      </w:r>
    </w:p>
    <w:p w:rsidR="008E20D0" w:rsidRPr="00CB0F23" w:rsidRDefault="00CB0F23" w:rsidP="00CB0F23">
      <w:pPr>
        <w:tabs>
          <w:tab w:val="left" w:pos="707"/>
        </w:tabs>
        <w:spacing w:line="276" w:lineRule="auto"/>
        <w:rPr>
          <w:rFonts w:eastAsia="Wingdings"/>
          <w:sz w:val="24"/>
          <w:szCs w:val="24"/>
          <w:vertAlign w:val="superscript"/>
        </w:rPr>
      </w:pPr>
      <w:r w:rsidRPr="00CB0F23">
        <w:rPr>
          <w:rFonts w:eastAsia="Times New Roman"/>
          <w:sz w:val="24"/>
          <w:szCs w:val="24"/>
        </w:rPr>
        <w:t xml:space="preserve">-  </w:t>
      </w:r>
      <w:r w:rsidR="002722B5" w:rsidRPr="00CB0F23">
        <w:rPr>
          <w:rFonts w:eastAsia="Times New Roman"/>
          <w:sz w:val="24"/>
          <w:szCs w:val="24"/>
        </w:rPr>
        <w:t>документировать проведённую работу, оформляя её качественно и профессионально;</w:t>
      </w:r>
    </w:p>
    <w:p w:rsidR="008E20D0" w:rsidRPr="00CB0F23" w:rsidRDefault="008E20D0" w:rsidP="00CB0F23">
      <w:pPr>
        <w:spacing w:line="276" w:lineRule="auto"/>
        <w:rPr>
          <w:sz w:val="24"/>
          <w:szCs w:val="24"/>
        </w:rPr>
      </w:pPr>
    </w:p>
    <w:p w:rsidR="008E20D0" w:rsidRPr="00CB0F23" w:rsidRDefault="002722B5" w:rsidP="00CB0F23">
      <w:pPr>
        <w:spacing w:line="276" w:lineRule="auto"/>
        <w:ind w:left="7"/>
        <w:rPr>
          <w:sz w:val="24"/>
          <w:szCs w:val="24"/>
        </w:rPr>
      </w:pPr>
      <w:r w:rsidRPr="00CB0F23">
        <w:rPr>
          <w:rFonts w:eastAsia="Times New Roman"/>
          <w:sz w:val="24"/>
          <w:szCs w:val="24"/>
        </w:rPr>
        <w:t>Какие именно материалы (все или самые лучшие), в каком порядке будут собраться в портфолио – решает сам библиотекарь. Наиболее ярко</w:t>
      </w:r>
    </w:p>
    <w:p w:rsidR="008E20D0" w:rsidRPr="00CB0F23" w:rsidRDefault="002722B5" w:rsidP="00CB0F23">
      <w:pPr>
        <w:numPr>
          <w:ilvl w:val="0"/>
          <w:numId w:val="2"/>
        </w:numPr>
        <w:tabs>
          <w:tab w:val="left" w:pos="187"/>
        </w:tabs>
        <w:spacing w:line="276" w:lineRule="auto"/>
        <w:ind w:left="187" w:hanging="187"/>
        <w:rPr>
          <w:rFonts w:eastAsia="Times New Roman"/>
          <w:sz w:val="24"/>
          <w:szCs w:val="24"/>
        </w:rPr>
      </w:pPr>
      <w:r w:rsidRPr="00CB0F23">
        <w:rPr>
          <w:rFonts w:eastAsia="Times New Roman"/>
          <w:sz w:val="24"/>
          <w:szCs w:val="24"/>
        </w:rPr>
        <w:t>полно представить свою работу можно при пом</w:t>
      </w:r>
      <w:r w:rsidRPr="00CB0F23">
        <w:rPr>
          <w:rFonts w:eastAsia="Times New Roman"/>
          <w:sz w:val="24"/>
          <w:szCs w:val="24"/>
        </w:rPr>
        <w:t>ощи следующих материалов:</w:t>
      </w:r>
    </w:p>
    <w:p w:rsidR="008E20D0" w:rsidRPr="00CB0F23" w:rsidRDefault="00CB0F23" w:rsidP="00CB0F23">
      <w:pPr>
        <w:tabs>
          <w:tab w:val="left" w:pos="707"/>
        </w:tabs>
        <w:spacing w:line="276" w:lineRule="auto"/>
        <w:rPr>
          <w:rFonts w:eastAsia="Wingdings"/>
          <w:sz w:val="24"/>
          <w:szCs w:val="24"/>
          <w:vertAlign w:val="superscript"/>
        </w:rPr>
      </w:pPr>
      <w:r w:rsidRPr="00CB0F23">
        <w:rPr>
          <w:rFonts w:eastAsia="Times New Roman"/>
          <w:sz w:val="24"/>
          <w:szCs w:val="24"/>
        </w:rPr>
        <w:t xml:space="preserve">- </w:t>
      </w:r>
      <w:r w:rsidR="002722B5" w:rsidRPr="00CB0F23">
        <w:rPr>
          <w:rFonts w:eastAsia="Times New Roman"/>
          <w:sz w:val="24"/>
          <w:szCs w:val="24"/>
        </w:rPr>
        <w:t>документы: дипломы, грамоты, свидетельства, удостоверения, справки, сертификаты (заверенные копии);</w:t>
      </w:r>
      <w:r w:rsidRPr="00CB0F23">
        <w:rPr>
          <w:rFonts w:eastAsia="Times New Roman"/>
          <w:sz w:val="24"/>
          <w:szCs w:val="24"/>
        </w:rPr>
        <w:br/>
        <w:t xml:space="preserve">- </w:t>
      </w:r>
      <w:r w:rsidR="002722B5" w:rsidRPr="00CB0F23">
        <w:rPr>
          <w:rFonts w:eastAsia="Times New Roman"/>
          <w:sz w:val="24"/>
          <w:szCs w:val="24"/>
        </w:rPr>
        <w:t>фотография (можно с паспорта);</w:t>
      </w:r>
      <w:r w:rsidRPr="00CB0F23">
        <w:rPr>
          <w:rFonts w:eastAsia="Times New Roman"/>
          <w:sz w:val="24"/>
          <w:szCs w:val="24"/>
        </w:rPr>
        <w:br/>
      </w:r>
      <w:r w:rsidRPr="00CB0F23">
        <w:rPr>
          <w:rFonts w:eastAsia="Times New Roman"/>
          <w:b/>
          <w:bCs/>
          <w:sz w:val="24"/>
          <w:szCs w:val="24"/>
          <w:u w:val="single"/>
        </w:rPr>
        <w:t xml:space="preserve">- </w:t>
      </w:r>
      <w:r w:rsidR="002722B5" w:rsidRPr="00CB0F23">
        <w:rPr>
          <w:rFonts w:eastAsia="Times New Roman"/>
          <w:b/>
          <w:bCs/>
          <w:sz w:val="24"/>
          <w:szCs w:val="24"/>
          <w:u w:val="single"/>
        </w:rPr>
        <w:t>самоанализ, подготовленный самим библиотекарем, с анализом своего профессионального опыта;</w:t>
      </w:r>
    </w:p>
    <w:p w:rsidR="008E20D0" w:rsidRPr="00CB0F23" w:rsidRDefault="00CB0F23" w:rsidP="00CB0F23">
      <w:pPr>
        <w:tabs>
          <w:tab w:val="left" w:pos="707"/>
        </w:tabs>
        <w:spacing w:line="276" w:lineRule="auto"/>
        <w:rPr>
          <w:rFonts w:eastAsia="Wingdings"/>
          <w:sz w:val="24"/>
          <w:szCs w:val="24"/>
          <w:vertAlign w:val="superscript"/>
        </w:rPr>
      </w:pPr>
      <w:r w:rsidRPr="00CB0F23">
        <w:rPr>
          <w:rFonts w:eastAsia="Times New Roman"/>
          <w:sz w:val="24"/>
          <w:szCs w:val="24"/>
        </w:rPr>
        <w:t xml:space="preserve">- </w:t>
      </w:r>
      <w:r w:rsidR="002722B5" w:rsidRPr="00CB0F23">
        <w:rPr>
          <w:rFonts w:eastAsia="Times New Roman"/>
          <w:sz w:val="24"/>
          <w:szCs w:val="24"/>
        </w:rPr>
        <w:t>матер</w:t>
      </w:r>
      <w:r w:rsidR="002722B5" w:rsidRPr="00CB0F23">
        <w:rPr>
          <w:rFonts w:eastAsia="Times New Roman"/>
          <w:sz w:val="24"/>
          <w:szCs w:val="24"/>
        </w:rPr>
        <w:t>иалы о выставочной работе (фотоматериалы, макет, описание выставки, библиографический список);</w:t>
      </w:r>
      <w:r w:rsidRPr="00CB0F23">
        <w:rPr>
          <w:rFonts w:eastAsia="Times New Roman"/>
          <w:sz w:val="24"/>
          <w:szCs w:val="24"/>
        </w:rPr>
        <w:br/>
        <w:t xml:space="preserve">- </w:t>
      </w:r>
      <w:r w:rsidR="002722B5" w:rsidRPr="00CB0F23">
        <w:rPr>
          <w:rFonts w:eastAsia="Times New Roman"/>
          <w:sz w:val="24"/>
          <w:szCs w:val="24"/>
        </w:rPr>
        <w:t>сценарии лучших мероприятий, разработанные самостоятельно (в материале необходимо определить целевое читательское назначение,</w:t>
      </w:r>
      <w:r w:rsidR="002722B5" w:rsidRPr="00CB0F23">
        <w:rPr>
          <w:rFonts w:eastAsia="Times New Roman"/>
          <w:sz w:val="24"/>
          <w:szCs w:val="24"/>
        </w:rPr>
        <w:t xml:space="preserve"> определить форму мероприятия и её соответствовать, составить библиографический список используемых источников, подготовить фотоматериалы);</w:t>
      </w:r>
      <w:r w:rsidRPr="00CB0F23">
        <w:rPr>
          <w:rFonts w:eastAsia="Times New Roman"/>
          <w:sz w:val="24"/>
          <w:szCs w:val="24"/>
        </w:rPr>
        <w:br/>
        <w:t xml:space="preserve">- </w:t>
      </w:r>
      <w:r w:rsidR="002722B5" w:rsidRPr="00CB0F23">
        <w:rPr>
          <w:rFonts w:eastAsia="Times New Roman"/>
          <w:sz w:val="24"/>
          <w:szCs w:val="24"/>
        </w:rPr>
        <w:t>отзывы методистов, коллег об открытых мероприятиях;</w:t>
      </w:r>
    </w:p>
    <w:p w:rsidR="008E20D0" w:rsidRPr="00CB0F23" w:rsidRDefault="00CB0F23" w:rsidP="00CB0F23">
      <w:pPr>
        <w:tabs>
          <w:tab w:val="left" w:pos="707"/>
        </w:tabs>
        <w:spacing w:line="276" w:lineRule="auto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Pr="00CB0F23">
        <w:rPr>
          <w:rFonts w:eastAsia="Times New Roman"/>
          <w:sz w:val="24"/>
          <w:szCs w:val="24"/>
        </w:rPr>
        <w:t>о</w:t>
      </w:r>
      <w:r w:rsidR="002722B5" w:rsidRPr="00CB0F23">
        <w:rPr>
          <w:rFonts w:eastAsia="Times New Roman"/>
          <w:sz w:val="24"/>
          <w:szCs w:val="24"/>
        </w:rPr>
        <w:t xml:space="preserve">бразцы созданных </w:t>
      </w:r>
      <w:r w:rsidR="002722B5" w:rsidRPr="00CB0F23">
        <w:rPr>
          <w:rFonts w:eastAsia="Times New Roman"/>
          <w:sz w:val="24"/>
          <w:szCs w:val="24"/>
        </w:rPr>
        <w:t>библиографических пособий, другой библиотечной продукции, например, буклет;</w:t>
      </w:r>
    </w:p>
    <w:p w:rsidR="008E20D0" w:rsidRPr="00CB0F23" w:rsidRDefault="00CB0F23" w:rsidP="00CB0F23">
      <w:pPr>
        <w:tabs>
          <w:tab w:val="left" w:pos="707"/>
        </w:tabs>
        <w:spacing w:line="276" w:lineRule="auto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2722B5" w:rsidRPr="00CB0F23">
        <w:rPr>
          <w:rFonts w:eastAsia="Times New Roman"/>
          <w:sz w:val="24"/>
          <w:szCs w:val="24"/>
        </w:rPr>
        <w:t>тексты выступлений на мероприятиях в рамках системы повышения квалификации;</w:t>
      </w:r>
      <w:r>
        <w:rPr>
          <w:rFonts w:eastAsia="Times New Roman"/>
          <w:sz w:val="24"/>
          <w:szCs w:val="24"/>
        </w:rPr>
        <w:br/>
        <w:t xml:space="preserve">- </w:t>
      </w:r>
      <w:r w:rsidR="002722B5" w:rsidRPr="00CB0F23">
        <w:rPr>
          <w:rFonts w:eastAsia="Times New Roman"/>
          <w:sz w:val="24"/>
          <w:szCs w:val="24"/>
        </w:rPr>
        <w:t>копии публикаций в СМИ (написанных самостоятельно или посвящённых работнику (библиотеке);</w:t>
      </w:r>
      <w:r>
        <w:rPr>
          <w:rFonts w:eastAsia="Times New Roman"/>
          <w:sz w:val="24"/>
          <w:szCs w:val="24"/>
        </w:rPr>
        <w:br/>
        <w:t xml:space="preserve">- </w:t>
      </w:r>
      <w:r w:rsidR="002722B5" w:rsidRPr="00CB0F23">
        <w:rPr>
          <w:rFonts w:eastAsia="Times New Roman"/>
          <w:sz w:val="24"/>
          <w:szCs w:val="24"/>
        </w:rPr>
        <w:t>проекты, пр</w:t>
      </w:r>
      <w:r w:rsidR="002722B5" w:rsidRPr="00CB0F23">
        <w:rPr>
          <w:rFonts w:eastAsia="Times New Roman"/>
          <w:sz w:val="24"/>
          <w:szCs w:val="24"/>
        </w:rPr>
        <w:t>ограммы, конкурсные работы;</w:t>
      </w:r>
      <w:r>
        <w:rPr>
          <w:rFonts w:eastAsia="Times New Roman"/>
          <w:sz w:val="24"/>
          <w:szCs w:val="24"/>
        </w:rPr>
        <w:br/>
        <w:t xml:space="preserve">- </w:t>
      </w:r>
      <w:r w:rsidR="002722B5" w:rsidRPr="00CB0F23">
        <w:rPr>
          <w:rFonts w:eastAsia="Times New Roman"/>
          <w:sz w:val="24"/>
          <w:szCs w:val="24"/>
        </w:rPr>
        <w:t xml:space="preserve">материалы, свидетельствующие о высокой оценке работы библиотекаря (отзывы пользователей и партнёров, копии дипломов, благодарностей и </w:t>
      </w:r>
      <w:r w:rsidR="002722B5" w:rsidRPr="00CB0F23">
        <w:rPr>
          <w:rFonts w:eastAsia="Times New Roman"/>
          <w:sz w:val="24"/>
          <w:szCs w:val="24"/>
        </w:rPr>
        <w:lastRenderedPageBreak/>
        <w:t>грамот и т.д.);</w:t>
      </w:r>
      <w:r>
        <w:rPr>
          <w:rFonts w:eastAsia="Times New Roman"/>
          <w:sz w:val="24"/>
          <w:szCs w:val="24"/>
        </w:rPr>
        <w:br/>
        <w:t xml:space="preserve">- </w:t>
      </w:r>
      <w:r w:rsidR="002722B5" w:rsidRPr="00CB0F23">
        <w:rPr>
          <w:rFonts w:eastAsia="Times New Roman"/>
          <w:sz w:val="24"/>
          <w:szCs w:val="24"/>
        </w:rPr>
        <w:t>видеозаписи и подготовленные электронные документы (презентации, разработки и др.) при наличии.</w:t>
      </w:r>
    </w:p>
    <w:p w:rsidR="008E20D0" w:rsidRPr="00CB0F23" w:rsidRDefault="008E20D0" w:rsidP="00CB0F23">
      <w:pPr>
        <w:spacing w:line="276" w:lineRule="auto"/>
        <w:rPr>
          <w:rFonts w:eastAsia="Wingdings"/>
          <w:sz w:val="24"/>
          <w:szCs w:val="24"/>
          <w:vertAlign w:val="superscript"/>
        </w:rPr>
      </w:pPr>
    </w:p>
    <w:p w:rsidR="008E20D0" w:rsidRPr="00CB0F23" w:rsidRDefault="002722B5" w:rsidP="00CB0F23">
      <w:pPr>
        <w:numPr>
          <w:ilvl w:val="0"/>
          <w:numId w:val="3"/>
        </w:numPr>
        <w:tabs>
          <w:tab w:val="left" w:pos="227"/>
        </w:tabs>
        <w:spacing w:line="276" w:lineRule="auto"/>
        <w:ind w:left="227" w:hanging="227"/>
        <w:rPr>
          <w:rFonts w:eastAsia="Times New Roman"/>
          <w:sz w:val="24"/>
          <w:szCs w:val="24"/>
        </w:rPr>
      </w:pPr>
      <w:r w:rsidRPr="00CB0F23">
        <w:rPr>
          <w:rFonts w:eastAsia="Times New Roman"/>
          <w:b/>
          <w:bCs/>
          <w:sz w:val="24"/>
          <w:szCs w:val="24"/>
          <w:u w:val="single"/>
        </w:rPr>
        <w:t>самоанализе</w:t>
      </w:r>
      <w:r w:rsidRPr="00CB0F23">
        <w:rPr>
          <w:rFonts w:eastAsia="Times New Roman"/>
          <w:b/>
          <w:bCs/>
          <w:sz w:val="24"/>
          <w:szCs w:val="24"/>
        </w:rPr>
        <w:t xml:space="preserve"> </w:t>
      </w:r>
      <w:r w:rsidRPr="00CB0F23">
        <w:rPr>
          <w:rFonts w:eastAsia="Times New Roman"/>
          <w:sz w:val="24"/>
          <w:szCs w:val="24"/>
        </w:rPr>
        <w:t>можно отразить:</w:t>
      </w:r>
    </w:p>
    <w:p w:rsidR="008E20D0" w:rsidRPr="00CB0F23" w:rsidRDefault="00CB0F23" w:rsidP="00CB0F23">
      <w:pPr>
        <w:tabs>
          <w:tab w:val="left" w:pos="707"/>
        </w:tabs>
        <w:spacing w:line="276" w:lineRule="auto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- </w:t>
      </w:r>
      <w:r w:rsidR="002722B5" w:rsidRPr="00CB0F23">
        <w:rPr>
          <w:rFonts w:eastAsia="Times New Roman"/>
          <w:sz w:val="24"/>
          <w:szCs w:val="24"/>
        </w:rPr>
        <w:t>освоение новых приёмов и методов работы;</w:t>
      </w:r>
      <w:r>
        <w:rPr>
          <w:rFonts w:eastAsia="Times New Roman"/>
          <w:sz w:val="24"/>
          <w:szCs w:val="24"/>
        </w:rPr>
        <w:br/>
        <w:t xml:space="preserve">- </w:t>
      </w:r>
      <w:r w:rsidR="002722B5" w:rsidRPr="00CB0F23">
        <w:rPr>
          <w:rFonts w:eastAsia="Times New Roman"/>
          <w:sz w:val="24"/>
          <w:szCs w:val="24"/>
        </w:rPr>
        <w:t>освоение нового оборудования и новых компьютерных программ,</w:t>
      </w:r>
      <w:r w:rsidR="002722B5" w:rsidRPr="00CB0F23">
        <w:rPr>
          <w:rFonts w:eastAsia="Times New Roman"/>
          <w:sz w:val="24"/>
          <w:szCs w:val="24"/>
        </w:rPr>
        <w:t xml:space="preserve"> разработку программ, методических материалов, сценариев;</w:t>
      </w:r>
      <w:r>
        <w:rPr>
          <w:rFonts w:eastAsia="Times New Roman"/>
          <w:sz w:val="24"/>
          <w:szCs w:val="24"/>
        </w:rPr>
        <w:br/>
        <w:t xml:space="preserve">- </w:t>
      </w:r>
      <w:r w:rsidR="002722B5" w:rsidRPr="00CB0F23">
        <w:rPr>
          <w:rFonts w:eastAsia="Times New Roman"/>
          <w:sz w:val="24"/>
          <w:szCs w:val="24"/>
        </w:rPr>
        <w:t>проведение открытых мероприятий для пользователей библиотеки;</w:t>
      </w:r>
      <w:r>
        <w:rPr>
          <w:rFonts w:eastAsia="Times New Roman"/>
          <w:sz w:val="24"/>
          <w:szCs w:val="24"/>
        </w:rPr>
        <w:br/>
        <w:t xml:space="preserve">- </w:t>
      </w:r>
      <w:r w:rsidR="002722B5" w:rsidRPr="00CB0F23">
        <w:rPr>
          <w:rFonts w:eastAsia="Times New Roman"/>
          <w:sz w:val="24"/>
          <w:szCs w:val="24"/>
        </w:rPr>
        <w:t>посещение других библиотек с целью изучения опыта;</w:t>
      </w:r>
      <w:r>
        <w:rPr>
          <w:rFonts w:eastAsia="Times New Roman"/>
          <w:sz w:val="24"/>
          <w:szCs w:val="24"/>
        </w:rPr>
        <w:br/>
        <w:t xml:space="preserve">- </w:t>
      </w:r>
      <w:r w:rsidR="002722B5" w:rsidRPr="00CB0F23">
        <w:rPr>
          <w:rFonts w:eastAsia="Times New Roman"/>
          <w:sz w:val="24"/>
          <w:szCs w:val="24"/>
        </w:rPr>
        <w:t>участие в проведении мероприятий в рамках системы повышения квалификации;</w:t>
      </w:r>
      <w:r>
        <w:rPr>
          <w:rFonts w:eastAsia="Times New Roman"/>
          <w:sz w:val="24"/>
          <w:szCs w:val="24"/>
        </w:rPr>
        <w:br/>
        <w:t xml:space="preserve">- </w:t>
      </w:r>
      <w:r w:rsidR="002722B5" w:rsidRPr="00CB0F23">
        <w:rPr>
          <w:rFonts w:eastAsia="Times New Roman"/>
          <w:sz w:val="24"/>
          <w:szCs w:val="24"/>
        </w:rPr>
        <w:t>участие</w:t>
      </w:r>
      <w:r w:rsidR="002722B5" w:rsidRPr="00CB0F23">
        <w:rPr>
          <w:rFonts w:eastAsia="Times New Roman"/>
          <w:sz w:val="24"/>
          <w:szCs w:val="24"/>
        </w:rPr>
        <w:t xml:space="preserve"> в проектной работе;</w:t>
      </w:r>
      <w:r>
        <w:rPr>
          <w:rFonts w:eastAsia="Times New Roman"/>
          <w:sz w:val="24"/>
          <w:szCs w:val="24"/>
        </w:rPr>
        <w:br/>
        <w:t xml:space="preserve">- </w:t>
      </w:r>
      <w:r w:rsidR="002722B5" w:rsidRPr="00CB0F23">
        <w:rPr>
          <w:rFonts w:eastAsia="Times New Roman"/>
          <w:sz w:val="24"/>
          <w:szCs w:val="24"/>
        </w:rPr>
        <w:t>участие в конкурсах;</w:t>
      </w:r>
      <w:r>
        <w:rPr>
          <w:rFonts w:eastAsia="Times New Roman"/>
          <w:sz w:val="24"/>
          <w:szCs w:val="24"/>
        </w:rPr>
        <w:br/>
        <w:t xml:space="preserve">- </w:t>
      </w:r>
      <w:r w:rsidR="002722B5" w:rsidRPr="00CB0F23">
        <w:rPr>
          <w:rFonts w:eastAsia="Times New Roman"/>
          <w:sz w:val="24"/>
          <w:szCs w:val="24"/>
        </w:rPr>
        <w:t>подготовку публикаций для СМИ и профессиональных изданий;</w:t>
      </w:r>
      <w:r>
        <w:rPr>
          <w:rFonts w:eastAsia="Times New Roman"/>
          <w:sz w:val="24"/>
          <w:szCs w:val="24"/>
        </w:rPr>
        <w:br/>
        <w:t xml:space="preserve">-  </w:t>
      </w:r>
      <w:r w:rsidR="002722B5" w:rsidRPr="00CB0F23">
        <w:rPr>
          <w:rFonts w:eastAsia="Times New Roman"/>
          <w:sz w:val="24"/>
          <w:szCs w:val="24"/>
        </w:rPr>
        <w:t>обучение на курсах повышения квалификации;</w:t>
      </w:r>
      <w:r>
        <w:rPr>
          <w:rFonts w:eastAsia="Times New Roman"/>
          <w:sz w:val="24"/>
          <w:szCs w:val="24"/>
        </w:rPr>
        <w:br/>
        <w:t xml:space="preserve">- </w:t>
      </w:r>
      <w:r w:rsidR="002722B5" w:rsidRPr="00CB0F23">
        <w:rPr>
          <w:rFonts w:eastAsia="Times New Roman"/>
          <w:sz w:val="24"/>
          <w:szCs w:val="24"/>
        </w:rPr>
        <w:t>самообразование (темы, материалы, результаты)</w:t>
      </w:r>
    </w:p>
    <w:p w:rsidR="008E20D0" w:rsidRPr="00CB0F23" w:rsidRDefault="008E20D0" w:rsidP="00CB0F23">
      <w:pPr>
        <w:spacing w:line="276" w:lineRule="auto"/>
        <w:rPr>
          <w:sz w:val="24"/>
          <w:szCs w:val="24"/>
        </w:rPr>
      </w:pPr>
    </w:p>
    <w:p w:rsidR="008E20D0" w:rsidRPr="00CB0F23" w:rsidRDefault="002722B5" w:rsidP="00CB0F23">
      <w:pPr>
        <w:spacing w:line="276" w:lineRule="auto"/>
        <w:ind w:left="7" w:firstLine="360"/>
        <w:jc w:val="both"/>
        <w:rPr>
          <w:sz w:val="24"/>
          <w:szCs w:val="24"/>
        </w:rPr>
      </w:pPr>
      <w:r w:rsidRPr="00CB0F23">
        <w:rPr>
          <w:rFonts w:eastAsia="Times New Roman"/>
          <w:sz w:val="24"/>
          <w:szCs w:val="24"/>
        </w:rPr>
        <w:t>Портфолио представляет собой индивидуальную папку-</w:t>
      </w:r>
      <w:r w:rsidRPr="00CB0F23">
        <w:rPr>
          <w:rFonts w:eastAsia="Times New Roman"/>
          <w:sz w:val="24"/>
          <w:szCs w:val="24"/>
        </w:rPr>
        <w:t xml:space="preserve">накопитель собранных аттестуемым библиотечным работником документов и материалов, свидетельствующих о результатах его профессиональной деятельности в заявленной должности за </w:t>
      </w:r>
      <w:r w:rsidRPr="00CB0F23">
        <w:rPr>
          <w:rFonts w:eastAsia="Times New Roman"/>
          <w:b/>
          <w:bCs/>
          <w:sz w:val="24"/>
          <w:szCs w:val="24"/>
          <w:u w:val="single"/>
        </w:rPr>
        <w:t>межаттестационный</w:t>
      </w:r>
      <w:r w:rsidRPr="00CB0F23">
        <w:rPr>
          <w:rFonts w:eastAsia="Times New Roman"/>
          <w:sz w:val="24"/>
          <w:szCs w:val="24"/>
        </w:rPr>
        <w:t xml:space="preserve"> </w:t>
      </w:r>
      <w:r w:rsidRPr="00CB0F23">
        <w:rPr>
          <w:rFonts w:eastAsia="Times New Roman"/>
          <w:b/>
          <w:bCs/>
          <w:sz w:val="24"/>
          <w:szCs w:val="24"/>
          <w:u w:val="single"/>
        </w:rPr>
        <w:t>период</w:t>
      </w:r>
      <w:r w:rsidRPr="00CB0F23">
        <w:rPr>
          <w:rFonts w:eastAsia="Times New Roman"/>
          <w:sz w:val="24"/>
          <w:szCs w:val="24"/>
        </w:rPr>
        <w:t>.</w:t>
      </w:r>
    </w:p>
    <w:p w:rsidR="008E20D0" w:rsidRPr="00CB0F23" w:rsidRDefault="008E20D0" w:rsidP="00CB0F23">
      <w:pPr>
        <w:spacing w:line="276" w:lineRule="auto"/>
        <w:rPr>
          <w:sz w:val="24"/>
          <w:szCs w:val="24"/>
        </w:rPr>
      </w:pPr>
    </w:p>
    <w:p w:rsidR="008E20D0" w:rsidRPr="00CB0F23" w:rsidRDefault="002722B5" w:rsidP="00CB0F23">
      <w:pPr>
        <w:spacing w:line="276" w:lineRule="auto"/>
        <w:ind w:left="367"/>
        <w:rPr>
          <w:sz w:val="24"/>
          <w:szCs w:val="24"/>
        </w:rPr>
      </w:pPr>
      <w:r w:rsidRPr="00CB0F23">
        <w:rPr>
          <w:rFonts w:eastAsia="Times New Roman"/>
          <w:sz w:val="24"/>
          <w:szCs w:val="24"/>
        </w:rPr>
        <w:t>Под межаттестационным периодом следует понимать:</w:t>
      </w:r>
    </w:p>
    <w:p w:rsidR="008E20D0" w:rsidRPr="00CB0F23" w:rsidRDefault="002722B5" w:rsidP="00CB0F23">
      <w:pPr>
        <w:tabs>
          <w:tab w:val="left" w:pos="707"/>
        </w:tabs>
        <w:spacing w:line="276" w:lineRule="auto"/>
        <w:rPr>
          <w:rFonts w:eastAsia="Wingdings"/>
          <w:sz w:val="24"/>
          <w:szCs w:val="24"/>
          <w:vertAlign w:val="superscript"/>
        </w:rPr>
      </w:pPr>
      <w:r w:rsidRPr="00CB0F23">
        <w:rPr>
          <w:rFonts w:eastAsia="Times New Roman"/>
          <w:b/>
          <w:bCs/>
          <w:sz w:val="24"/>
          <w:szCs w:val="24"/>
          <w:u w:val="single"/>
        </w:rPr>
        <w:t>5</w:t>
      </w:r>
      <w:r w:rsidRPr="00CB0F23">
        <w:rPr>
          <w:rFonts w:eastAsia="Times New Roman"/>
          <w:b/>
          <w:bCs/>
          <w:sz w:val="24"/>
          <w:szCs w:val="24"/>
        </w:rPr>
        <w:t xml:space="preserve"> </w:t>
      </w:r>
      <w:r w:rsidRPr="00CB0F23">
        <w:rPr>
          <w:rFonts w:eastAsia="Times New Roman"/>
          <w:b/>
          <w:bCs/>
          <w:sz w:val="24"/>
          <w:szCs w:val="24"/>
          <w:u w:val="single"/>
        </w:rPr>
        <w:t>лет</w:t>
      </w:r>
      <w:r w:rsidRPr="00CB0F23">
        <w:rPr>
          <w:rFonts w:eastAsia="Times New Roman"/>
          <w:b/>
          <w:bCs/>
          <w:sz w:val="24"/>
          <w:szCs w:val="24"/>
        </w:rPr>
        <w:t xml:space="preserve"> </w:t>
      </w:r>
      <w:r w:rsidRPr="00CB0F23">
        <w:rPr>
          <w:rFonts w:eastAsia="Times New Roman"/>
          <w:sz w:val="24"/>
          <w:szCs w:val="24"/>
        </w:rPr>
        <w:t>в случае,</w:t>
      </w:r>
      <w:r w:rsidRPr="00CB0F23">
        <w:rPr>
          <w:rFonts w:eastAsia="Times New Roman"/>
          <w:b/>
          <w:bCs/>
          <w:sz w:val="24"/>
          <w:szCs w:val="24"/>
        </w:rPr>
        <w:t xml:space="preserve"> </w:t>
      </w:r>
      <w:r w:rsidRPr="00CB0F23">
        <w:rPr>
          <w:rFonts w:eastAsia="Times New Roman"/>
          <w:sz w:val="24"/>
          <w:szCs w:val="24"/>
        </w:rPr>
        <w:t xml:space="preserve">если </w:t>
      </w:r>
      <w:proofErr w:type="gramStart"/>
      <w:r w:rsidRPr="00CB0F23">
        <w:rPr>
          <w:rFonts w:eastAsia="Times New Roman"/>
          <w:sz w:val="24"/>
          <w:szCs w:val="24"/>
        </w:rPr>
        <w:t>библиотечный  работник</w:t>
      </w:r>
      <w:proofErr w:type="gramEnd"/>
      <w:r w:rsidRPr="00CB0F23">
        <w:rPr>
          <w:rFonts w:eastAsia="Times New Roman"/>
          <w:sz w:val="24"/>
          <w:szCs w:val="24"/>
        </w:rPr>
        <w:t xml:space="preserve"> аттестуется повторно</w:t>
      </w:r>
      <w:r w:rsidR="00CB0F23" w:rsidRPr="00CB0F23">
        <w:rPr>
          <w:rFonts w:eastAsia="Times New Roman"/>
          <w:sz w:val="24"/>
          <w:szCs w:val="24"/>
        </w:rPr>
        <w:t>;</w:t>
      </w:r>
    </w:p>
    <w:p w:rsidR="008E20D0" w:rsidRPr="00CB0F23" w:rsidRDefault="002722B5" w:rsidP="002722B5">
      <w:pPr>
        <w:tabs>
          <w:tab w:val="left" w:pos="707"/>
        </w:tabs>
        <w:spacing w:line="276" w:lineRule="auto"/>
        <w:rPr>
          <w:sz w:val="24"/>
          <w:szCs w:val="24"/>
        </w:rPr>
      </w:pPr>
      <w:r w:rsidRPr="00CB0F23">
        <w:rPr>
          <w:rFonts w:eastAsia="Times New Roman"/>
          <w:b/>
          <w:bCs/>
          <w:sz w:val="24"/>
          <w:szCs w:val="24"/>
          <w:u w:val="single"/>
        </w:rPr>
        <w:t>минимум</w:t>
      </w:r>
      <w:r w:rsidRPr="00CB0F23">
        <w:rPr>
          <w:rFonts w:eastAsia="Times New Roman"/>
          <w:b/>
          <w:bCs/>
          <w:sz w:val="24"/>
          <w:szCs w:val="24"/>
        </w:rPr>
        <w:t xml:space="preserve"> </w:t>
      </w:r>
      <w:r w:rsidRPr="00CB0F23">
        <w:rPr>
          <w:rFonts w:eastAsia="Times New Roman"/>
          <w:b/>
          <w:bCs/>
          <w:sz w:val="24"/>
          <w:szCs w:val="24"/>
          <w:u w:val="single"/>
        </w:rPr>
        <w:t>1</w:t>
      </w:r>
      <w:r w:rsidRPr="00CB0F23">
        <w:rPr>
          <w:rFonts w:eastAsia="Times New Roman"/>
          <w:b/>
          <w:bCs/>
          <w:sz w:val="24"/>
          <w:szCs w:val="24"/>
        </w:rPr>
        <w:t xml:space="preserve"> </w:t>
      </w:r>
      <w:r w:rsidRPr="00CB0F23">
        <w:rPr>
          <w:rFonts w:eastAsia="Times New Roman"/>
          <w:b/>
          <w:bCs/>
          <w:sz w:val="24"/>
          <w:szCs w:val="24"/>
          <w:u w:val="single"/>
        </w:rPr>
        <w:t>год</w:t>
      </w:r>
      <w:r w:rsidRPr="00CB0F23">
        <w:rPr>
          <w:rFonts w:eastAsia="Times New Roman"/>
          <w:b/>
          <w:bCs/>
          <w:sz w:val="24"/>
          <w:szCs w:val="24"/>
        </w:rPr>
        <w:t xml:space="preserve"> </w:t>
      </w:r>
      <w:r w:rsidRPr="00CB0F23">
        <w:rPr>
          <w:rFonts w:eastAsia="Times New Roman"/>
          <w:sz w:val="24"/>
          <w:szCs w:val="24"/>
        </w:rPr>
        <w:t>в случае,</w:t>
      </w:r>
      <w:r w:rsidRPr="00CB0F23"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 w:rsidRPr="00CB0F23">
        <w:rPr>
          <w:rFonts w:eastAsia="Times New Roman"/>
          <w:sz w:val="24"/>
          <w:szCs w:val="24"/>
        </w:rPr>
        <w:t>если  работник</w:t>
      </w:r>
      <w:proofErr w:type="gramEnd"/>
      <w:r w:rsidRPr="00CB0F23">
        <w:rPr>
          <w:rFonts w:eastAsia="Times New Roman"/>
          <w:sz w:val="24"/>
          <w:szCs w:val="24"/>
        </w:rPr>
        <w:t xml:space="preserve">  аттестуется</w:t>
      </w:r>
      <w:r w:rsidRPr="00CB0F23">
        <w:rPr>
          <w:rFonts w:eastAsia="Times New Roman"/>
          <w:b/>
          <w:bCs/>
          <w:sz w:val="24"/>
          <w:szCs w:val="24"/>
        </w:rPr>
        <w:t xml:space="preserve"> впервые. </w:t>
      </w:r>
      <w:r w:rsidRPr="00CB0F23">
        <w:rPr>
          <w:rFonts w:eastAsia="Times New Roman"/>
          <w:sz w:val="24"/>
          <w:szCs w:val="24"/>
        </w:rPr>
        <w:t>Основная цель составления портфолио достижений в данном случае</w:t>
      </w:r>
      <w:r w:rsidRPr="00CB0F23">
        <w:rPr>
          <w:rFonts w:eastAsia="Times New Roman"/>
          <w:b/>
          <w:bCs/>
          <w:sz w:val="24"/>
          <w:szCs w:val="24"/>
        </w:rPr>
        <w:t xml:space="preserve"> </w:t>
      </w:r>
      <w:r w:rsidRPr="00CB0F23">
        <w:rPr>
          <w:rFonts w:eastAsia="Times New Roman"/>
          <w:sz w:val="24"/>
          <w:szCs w:val="24"/>
        </w:rPr>
        <w:t>–</w:t>
      </w:r>
    </w:p>
    <w:p w:rsidR="008E20D0" w:rsidRPr="00CB0F23" w:rsidRDefault="002722B5" w:rsidP="00CB0F23">
      <w:pPr>
        <w:spacing w:line="276" w:lineRule="auto"/>
        <w:rPr>
          <w:sz w:val="24"/>
          <w:szCs w:val="24"/>
        </w:rPr>
      </w:pPr>
      <w:r w:rsidRPr="00CB0F23">
        <w:rPr>
          <w:rFonts w:eastAsia="Times New Roman"/>
          <w:sz w:val="24"/>
          <w:szCs w:val="24"/>
        </w:rPr>
        <w:t xml:space="preserve">проанализировать и представить </w:t>
      </w:r>
      <w:r w:rsidRPr="00CB0F23">
        <w:rPr>
          <w:rFonts w:eastAsia="Times New Roman"/>
          <w:sz w:val="24"/>
          <w:szCs w:val="24"/>
          <w:u w:val="single"/>
        </w:rPr>
        <w:t xml:space="preserve">значимые </w:t>
      </w:r>
      <w:r w:rsidRPr="00CB0F23">
        <w:rPr>
          <w:rFonts w:eastAsia="Times New Roman"/>
          <w:sz w:val="24"/>
          <w:szCs w:val="24"/>
          <w:u w:val="single"/>
        </w:rPr>
        <w:t>профессиональные результаты</w:t>
      </w:r>
      <w:r w:rsidRPr="00CB0F23">
        <w:rPr>
          <w:rFonts w:eastAsia="Times New Roman"/>
          <w:sz w:val="24"/>
          <w:szCs w:val="24"/>
        </w:rPr>
        <w:t xml:space="preserve">, достигнутые работником </w:t>
      </w:r>
      <w:r w:rsidRPr="00CB0F23">
        <w:rPr>
          <w:rFonts w:eastAsia="Times New Roman"/>
          <w:sz w:val="24"/>
          <w:szCs w:val="24"/>
          <w:u w:val="single"/>
        </w:rPr>
        <w:t>с момента начала работы</w:t>
      </w:r>
      <w:r w:rsidRPr="00CB0F23">
        <w:rPr>
          <w:rFonts w:eastAsia="Times New Roman"/>
          <w:sz w:val="24"/>
          <w:szCs w:val="24"/>
        </w:rPr>
        <w:t xml:space="preserve"> (для проработавших 1 год – за год, предшествующий аттестации).</w:t>
      </w:r>
    </w:p>
    <w:p w:rsidR="008E20D0" w:rsidRPr="00CB0F23" w:rsidRDefault="002722B5" w:rsidP="00CB0F23">
      <w:pPr>
        <w:spacing w:line="276" w:lineRule="auto"/>
        <w:ind w:firstLine="420"/>
        <w:jc w:val="both"/>
        <w:rPr>
          <w:sz w:val="24"/>
          <w:szCs w:val="24"/>
        </w:rPr>
      </w:pPr>
      <w:r w:rsidRPr="00CB0F23">
        <w:rPr>
          <w:rFonts w:eastAsia="Times New Roman"/>
          <w:sz w:val="24"/>
          <w:szCs w:val="24"/>
        </w:rPr>
        <w:t>Основными принципами составления портфолио являются полнота и конкретность представленных све</w:t>
      </w:r>
      <w:r w:rsidRPr="00CB0F23">
        <w:rPr>
          <w:rFonts w:eastAsia="Times New Roman"/>
          <w:sz w:val="24"/>
          <w:szCs w:val="24"/>
        </w:rPr>
        <w:t xml:space="preserve">дений, </w:t>
      </w:r>
      <w:r w:rsidRPr="00CB0F23">
        <w:rPr>
          <w:rFonts w:eastAsia="Times New Roman"/>
          <w:b/>
          <w:bCs/>
          <w:sz w:val="24"/>
          <w:szCs w:val="24"/>
        </w:rPr>
        <w:t>достоверность</w:t>
      </w:r>
      <w:r w:rsidRPr="00CB0F23">
        <w:rPr>
          <w:rFonts w:eastAsia="Times New Roman"/>
          <w:sz w:val="24"/>
          <w:szCs w:val="24"/>
        </w:rPr>
        <w:t xml:space="preserve"> информации, а также </w:t>
      </w:r>
      <w:r w:rsidRPr="00CB0F23">
        <w:rPr>
          <w:rFonts w:eastAsia="Times New Roman"/>
          <w:b/>
          <w:bCs/>
          <w:sz w:val="24"/>
          <w:szCs w:val="24"/>
        </w:rPr>
        <w:t>системность</w:t>
      </w:r>
      <w:r w:rsidRPr="00CB0F23">
        <w:rPr>
          <w:rFonts w:eastAsia="Times New Roman"/>
          <w:sz w:val="24"/>
          <w:szCs w:val="24"/>
        </w:rPr>
        <w:t>: копии свидетельств и сертификатов о создании и размещении на сайтах продуктов профессиональной деятельности аттестуемого библиотечного работника.</w:t>
      </w:r>
    </w:p>
    <w:p w:rsidR="008E20D0" w:rsidRPr="00CB0F23" w:rsidRDefault="008E20D0" w:rsidP="00CB0F23">
      <w:pPr>
        <w:spacing w:line="276" w:lineRule="auto"/>
        <w:rPr>
          <w:sz w:val="24"/>
          <w:szCs w:val="24"/>
        </w:rPr>
      </w:pPr>
    </w:p>
    <w:p w:rsidR="008E20D0" w:rsidRPr="00CB0F23" w:rsidRDefault="002722B5" w:rsidP="00CB0F23">
      <w:pPr>
        <w:spacing w:line="276" w:lineRule="auto"/>
        <w:ind w:firstLine="360"/>
        <w:jc w:val="both"/>
        <w:rPr>
          <w:rFonts w:eastAsia="Wingdings"/>
          <w:sz w:val="24"/>
          <w:szCs w:val="24"/>
          <w:vertAlign w:val="superscript"/>
        </w:rPr>
      </w:pPr>
      <w:r w:rsidRPr="00CB0F23">
        <w:rPr>
          <w:rFonts w:eastAsia="Times New Roman"/>
          <w:sz w:val="24"/>
          <w:szCs w:val="24"/>
        </w:rPr>
        <w:t xml:space="preserve">Структура портфолио достижений включает в себя </w:t>
      </w:r>
      <w:r w:rsidRPr="00CB0F23">
        <w:rPr>
          <w:rFonts w:eastAsia="Times New Roman"/>
          <w:sz w:val="24"/>
          <w:szCs w:val="24"/>
        </w:rPr>
        <w:t xml:space="preserve">разделы, количество и наименование которых зависит от показателей, указанных в </w:t>
      </w:r>
      <w:r w:rsidRPr="00CB0F23">
        <w:rPr>
          <w:rFonts w:eastAsia="Times New Roman"/>
          <w:b/>
          <w:bCs/>
          <w:sz w:val="24"/>
          <w:szCs w:val="24"/>
          <w:u w:val="single"/>
        </w:rPr>
        <w:t>экспертном заключении</w:t>
      </w:r>
      <w:r w:rsidRPr="00CB0F23">
        <w:rPr>
          <w:rFonts w:eastAsia="Times New Roman"/>
          <w:b/>
          <w:bCs/>
          <w:sz w:val="24"/>
          <w:szCs w:val="24"/>
        </w:rPr>
        <w:t xml:space="preserve"> о результатах анализа профессиональной деятельности по должностям библиотечных работников</w:t>
      </w:r>
      <w:r w:rsidRPr="00CB0F23">
        <w:rPr>
          <w:rFonts w:eastAsia="Times New Roman"/>
          <w:sz w:val="24"/>
          <w:szCs w:val="24"/>
        </w:rPr>
        <w:t>.</w:t>
      </w:r>
      <w:r w:rsidRPr="00CB0F23">
        <w:rPr>
          <w:rFonts w:eastAsia="Times New Roman"/>
          <w:b/>
          <w:bCs/>
          <w:sz w:val="24"/>
          <w:szCs w:val="24"/>
        </w:rPr>
        <w:t xml:space="preserve"> </w:t>
      </w:r>
      <w:r w:rsidRPr="00CB0F23">
        <w:rPr>
          <w:rFonts w:eastAsia="Times New Roman"/>
          <w:sz w:val="24"/>
          <w:szCs w:val="24"/>
        </w:rPr>
        <w:t>Набор</w:t>
      </w:r>
      <w:r w:rsidRPr="00CB0F23">
        <w:rPr>
          <w:rFonts w:eastAsia="Times New Roman"/>
          <w:b/>
          <w:bCs/>
          <w:sz w:val="24"/>
          <w:szCs w:val="24"/>
        </w:rPr>
        <w:t xml:space="preserve"> </w:t>
      </w:r>
      <w:r w:rsidRPr="00CB0F23">
        <w:rPr>
          <w:rFonts w:eastAsia="Times New Roman"/>
          <w:sz w:val="24"/>
          <w:szCs w:val="24"/>
        </w:rPr>
        <w:t xml:space="preserve">документов по каждому показателю </w:t>
      </w:r>
      <w:r w:rsidRPr="00CB0F23">
        <w:rPr>
          <w:rFonts w:eastAsia="Times New Roman"/>
          <w:b/>
          <w:bCs/>
          <w:sz w:val="24"/>
          <w:szCs w:val="24"/>
          <w:u w:val="single"/>
        </w:rPr>
        <w:t>предваряется разделительн</w:t>
      </w:r>
      <w:r w:rsidRPr="00CB0F23">
        <w:rPr>
          <w:rFonts w:eastAsia="Times New Roman"/>
          <w:b/>
          <w:bCs/>
          <w:sz w:val="24"/>
          <w:szCs w:val="24"/>
          <w:u w:val="single"/>
        </w:rPr>
        <w:t>ым листом</w:t>
      </w:r>
      <w:r w:rsidRPr="00CB0F23">
        <w:rPr>
          <w:rFonts w:eastAsia="Times New Roman"/>
          <w:sz w:val="24"/>
          <w:szCs w:val="24"/>
        </w:rPr>
        <w:t>, включающим в себя номер и наименование показателя.</w:t>
      </w:r>
      <w:r w:rsidR="00CB0F23" w:rsidRPr="00CB0F23">
        <w:rPr>
          <w:rFonts w:eastAsia="Times New Roman"/>
          <w:sz w:val="24"/>
          <w:szCs w:val="24"/>
        </w:rPr>
        <w:br/>
      </w:r>
      <w:r w:rsidR="00CB0F23" w:rsidRPr="00CB0F23">
        <w:rPr>
          <w:rFonts w:eastAsia="Times New Roman"/>
          <w:sz w:val="24"/>
          <w:szCs w:val="24"/>
        </w:rPr>
        <w:lastRenderedPageBreak/>
        <w:t xml:space="preserve">- </w:t>
      </w:r>
      <w:r w:rsidRPr="00CB0F23">
        <w:rPr>
          <w:rFonts w:eastAsia="Times New Roman"/>
          <w:sz w:val="24"/>
          <w:szCs w:val="24"/>
        </w:rPr>
        <w:t xml:space="preserve">В </w:t>
      </w:r>
      <w:r w:rsidRPr="00CB0F23">
        <w:rPr>
          <w:rFonts w:eastAsia="Times New Roman"/>
          <w:b/>
          <w:bCs/>
          <w:sz w:val="24"/>
          <w:szCs w:val="24"/>
        </w:rPr>
        <w:t>титульном листе</w:t>
      </w:r>
      <w:r w:rsidRPr="00CB0F23">
        <w:rPr>
          <w:rFonts w:eastAsia="Times New Roman"/>
          <w:sz w:val="24"/>
          <w:szCs w:val="24"/>
        </w:rPr>
        <w:t xml:space="preserve"> портфолио достижений (Приложение 1) указываются: фамилия, имя, отчество аттестуемого, должность, его место работы,</w:t>
      </w:r>
      <w:r w:rsidRPr="00CB0F23">
        <w:rPr>
          <w:rFonts w:eastAsia="Times New Roman"/>
          <w:sz w:val="24"/>
          <w:szCs w:val="24"/>
        </w:rPr>
        <w:t xml:space="preserve"> заявленная квалификационная категория, дата проведения экспертизы (по графику).</w:t>
      </w:r>
      <w:r w:rsidR="00CB0F23" w:rsidRPr="00CB0F23">
        <w:rPr>
          <w:rFonts w:eastAsia="Times New Roman"/>
          <w:sz w:val="24"/>
          <w:szCs w:val="24"/>
        </w:rPr>
        <w:tab/>
      </w:r>
      <w:r w:rsidR="00CB0F23" w:rsidRPr="00CB0F23">
        <w:rPr>
          <w:rFonts w:eastAsia="Times New Roman"/>
          <w:sz w:val="24"/>
          <w:szCs w:val="24"/>
        </w:rPr>
        <w:br/>
        <w:t xml:space="preserve">- </w:t>
      </w:r>
      <w:r w:rsidRPr="00CB0F23">
        <w:rPr>
          <w:rFonts w:eastAsia="Times New Roman"/>
          <w:sz w:val="24"/>
          <w:szCs w:val="24"/>
        </w:rPr>
        <w:t xml:space="preserve">Далее идет </w:t>
      </w:r>
      <w:r w:rsidRPr="00CB0F23">
        <w:rPr>
          <w:rFonts w:eastAsia="Times New Roman"/>
          <w:b/>
          <w:bCs/>
          <w:sz w:val="24"/>
          <w:szCs w:val="24"/>
        </w:rPr>
        <w:t>визитная карточка</w:t>
      </w:r>
      <w:r w:rsidRPr="00CB0F23">
        <w:rPr>
          <w:rFonts w:eastAsia="Times New Roman"/>
          <w:sz w:val="24"/>
          <w:szCs w:val="24"/>
        </w:rPr>
        <w:t>, содержащая дополнительные сведения об аттестуемом работнике (Приложение 2).</w:t>
      </w:r>
      <w:r w:rsidR="00CB0F23" w:rsidRPr="00CB0F23">
        <w:rPr>
          <w:rFonts w:eastAsia="Times New Roman"/>
          <w:sz w:val="24"/>
          <w:szCs w:val="24"/>
        </w:rPr>
        <w:tab/>
      </w:r>
      <w:r w:rsidR="00CB0F23" w:rsidRPr="00CB0F23">
        <w:rPr>
          <w:rFonts w:eastAsia="Times New Roman"/>
          <w:sz w:val="24"/>
          <w:szCs w:val="24"/>
        </w:rPr>
        <w:br/>
        <w:t xml:space="preserve">- </w:t>
      </w:r>
      <w:r w:rsidRPr="00CB0F23">
        <w:rPr>
          <w:rFonts w:eastAsia="Times New Roman"/>
          <w:sz w:val="24"/>
          <w:szCs w:val="24"/>
        </w:rPr>
        <w:t xml:space="preserve">Далее – </w:t>
      </w:r>
      <w:r w:rsidRPr="00CB0F23">
        <w:rPr>
          <w:rFonts w:eastAsia="Times New Roman"/>
          <w:b/>
          <w:bCs/>
          <w:sz w:val="24"/>
          <w:szCs w:val="24"/>
        </w:rPr>
        <w:t>самоанализ деятельности</w:t>
      </w:r>
      <w:r w:rsidRPr="00CB0F23">
        <w:rPr>
          <w:rFonts w:eastAsia="Times New Roman"/>
          <w:sz w:val="24"/>
          <w:szCs w:val="24"/>
        </w:rPr>
        <w:t>.</w:t>
      </w:r>
      <w:r w:rsidR="00CB0F23" w:rsidRPr="00CB0F23">
        <w:rPr>
          <w:rFonts w:eastAsia="Times New Roman"/>
          <w:sz w:val="24"/>
          <w:szCs w:val="24"/>
        </w:rPr>
        <w:tab/>
      </w:r>
      <w:r w:rsidR="00CB0F23" w:rsidRPr="00CB0F23">
        <w:rPr>
          <w:rFonts w:eastAsia="Times New Roman"/>
          <w:sz w:val="24"/>
          <w:szCs w:val="24"/>
        </w:rPr>
        <w:br/>
        <w:t xml:space="preserve">- </w:t>
      </w:r>
      <w:r w:rsidRPr="00CB0F23">
        <w:rPr>
          <w:rFonts w:eastAsia="Times New Roman"/>
          <w:sz w:val="24"/>
          <w:szCs w:val="24"/>
        </w:rPr>
        <w:t xml:space="preserve">Далее - </w:t>
      </w:r>
      <w:r w:rsidRPr="00CB0F23">
        <w:rPr>
          <w:rFonts w:eastAsia="Times New Roman"/>
          <w:b/>
          <w:bCs/>
          <w:sz w:val="24"/>
          <w:szCs w:val="24"/>
        </w:rPr>
        <w:t>перечень документов</w:t>
      </w:r>
      <w:r w:rsidRPr="00CB0F23">
        <w:rPr>
          <w:rFonts w:eastAsia="Times New Roman"/>
          <w:sz w:val="24"/>
          <w:szCs w:val="24"/>
        </w:rPr>
        <w:t xml:space="preserve"> и мат</w:t>
      </w:r>
      <w:r w:rsidRPr="00CB0F23">
        <w:rPr>
          <w:rFonts w:eastAsia="Times New Roman"/>
          <w:sz w:val="24"/>
          <w:szCs w:val="24"/>
        </w:rPr>
        <w:t>ериалов (содержание).</w:t>
      </w:r>
    </w:p>
    <w:p w:rsidR="008E20D0" w:rsidRPr="00CB0F23" w:rsidRDefault="008E20D0" w:rsidP="00CB0F23">
      <w:pPr>
        <w:spacing w:line="276" w:lineRule="auto"/>
        <w:rPr>
          <w:sz w:val="24"/>
          <w:szCs w:val="24"/>
        </w:rPr>
      </w:pPr>
    </w:p>
    <w:p w:rsidR="008E20D0" w:rsidRPr="00CB0F23" w:rsidRDefault="002722B5" w:rsidP="00CB0F23">
      <w:pPr>
        <w:spacing w:line="276" w:lineRule="auto"/>
        <w:ind w:firstLine="360"/>
        <w:rPr>
          <w:sz w:val="24"/>
          <w:szCs w:val="24"/>
        </w:rPr>
      </w:pPr>
      <w:r w:rsidRPr="00CB0F23">
        <w:rPr>
          <w:rFonts w:eastAsia="Times New Roman"/>
          <w:sz w:val="24"/>
          <w:szCs w:val="24"/>
        </w:rPr>
        <w:t>Основное содержание портфолио достижений составляют материалы и документы, представленные на бумажном носителе в виде справок, отчетов, таблиц, распечаток, копий грамот, дипломов, сертификатов, свидетельств и т.п.</w:t>
      </w:r>
    </w:p>
    <w:p w:rsidR="008E20D0" w:rsidRPr="00CB0F23" w:rsidRDefault="008E20D0" w:rsidP="00CB0F23">
      <w:pPr>
        <w:spacing w:line="276" w:lineRule="auto"/>
        <w:rPr>
          <w:sz w:val="24"/>
          <w:szCs w:val="24"/>
        </w:rPr>
      </w:pPr>
    </w:p>
    <w:p w:rsidR="008E20D0" w:rsidRPr="00CB0F23" w:rsidRDefault="008E20D0" w:rsidP="00CB0F23">
      <w:pPr>
        <w:spacing w:line="276" w:lineRule="auto"/>
        <w:rPr>
          <w:sz w:val="24"/>
          <w:szCs w:val="24"/>
        </w:rPr>
      </w:pPr>
    </w:p>
    <w:p w:rsidR="008E20D0" w:rsidRPr="00CB0F23" w:rsidRDefault="002722B5" w:rsidP="00CB0F23">
      <w:pPr>
        <w:spacing w:line="276" w:lineRule="auto"/>
        <w:ind w:right="-699"/>
        <w:jc w:val="center"/>
        <w:rPr>
          <w:sz w:val="24"/>
          <w:szCs w:val="24"/>
        </w:rPr>
      </w:pPr>
      <w:r w:rsidRPr="00CB0F23">
        <w:rPr>
          <w:rFonts w:eastAsia="Times New Roman"/>
          <w:b/>
          <w:bCs/>
          <w:sz w:val="24"/>
          <w:szCs w:val="24"/>
        </w:rPr>
        <w:t>Оформление портфолио достижений</w:t>
      </w:r>
    </w:p>
    <w:p w:rsidR="008E20D0" w:rsidRPr="00CB0F23" w:rsidRDefault="008E20D0" w:rsidP="00CB0F23">
      <w:pPr>
        <w:spacing w:line="276" w:lineRule="auto"/>
        <w:rPr>
          <w:sz w:val="24"/>
          <w:szCs w:val="24"/>
        </w:rPr>
      </w:pPr>
    </w:p>
    <w:p w:rsidR="008E20D0" w:rsidRPr="00CB0F23" w:rsidRDefault="002722B5" w:rsidP="00CB0F23">
      <w:pPr>
        <w:spacing w:line="276" w:lineRule="auto"/>
        <w:ind w:firstLine="300"/>
        <w:rPr>
          <w:sz w:val="24"/>
          <w:szCs w:val="24"/>
        </w:rPr>
      </w:pPr>
      <w:r w:rsidRPr="00CB0F23">
        <w:rPr>
          <w:rFonts w:eastAsia="Times New Roman"/>
          <w:sz w:val="24"/>
          <w:szCs w:val="24"/>
        </w:rPr>
        <w:t>Все материалы портфолио предоставляются на бумажном носителе: текст - шрифт Times New Roman, кегль 14, межстрочный интервал – полуторный (кроме таблиц).</w:t>
      </w:r>
    </w:p>
    <w:p w:rsidR="008E20D0" w:rsidRPr="00CB0F23" w:rsidRDefault="008E20D0" w:rsidP="00CB0F23">
      <w:pPr>
        <w:spacing w:line="276" w:lineRule="auto"/>
        <w:rPr>
          <w:sz w:val="24"/>
          <w:szCs w:val="24"/>
        </w:rPr>
      </w:pPr>
    </w:p>
    <w:p w:rsidR="008E20D0" w:rsidRPr="00CB0F23" w:rsidRDefault="002722B5" w:rsidP="00CB0F23">
      <w:pPr>
        <w:spacing w:line="276" w:lineRule="auto"/>
        <w:ind w:firstLine="300"/>
        <w:rPr>
          <w:sz w:val="24"/>
          <w:szCs w:val="24"/>
        </w:rPr>
      </w:pPr>
      <w:r w:rsidRPr="00CB0F23">
        <w:rPr>
          <w:rFonts w:eastAsia="Times New Roman"/>
          <w:sz w:val="24"/>
          <w:szCs w:val="24"/>
        </w:rPr>
        <w:t>Подготовленные документы и материалы по каждому из показателей вклады</w:t>
      </w:r>
      <w:r w:rsidRPr="00CB0F23">
        <w:rPr>
          <w:rFonts w:eastAsia="Times New Roman"/>
          <w:sz w:val="24"/>
          <w:szCs w:val="24"/>
        </w:rPr>
        <w:t xml:space="preserve">ваются </w:t>
      </w:r>
      <w:r w:rsidRPr="00CB0F23">
        <w:rPr>
          <w:rFonts w:eastAsia="Times New Roman"/>
          <w:b/>
          <w:bCs/>
          <w:sz w:val="24"/>
          <w:szCs w:val="24"/>
        </w:rPr>
        <w:t>в файловую папку,</w:t>
      </w:r>
      <w:r w:rsidRPr="00CB0F23">
        <w:rPr>
          <w:rFonts w:eastAsia="Times New Roman"/>
          <w:sz w:val="24"/>
          <w:szCs w:val="24"/>
        </w:rPr>
        <w:t xml:space="preserve"> листы формата А-4. Документы предоставляются в копиях, заверенных руководителем организации (можно и подлинники).</w:t>
      </w:r>
    </w:p>
    <w:p w:rsidR="008E20D0" w:rsidRPr="00CB0F23" w:rsidRDefault="008E20D0" w:rsidP="00CB0F23">
      <w:pPr>
        <w:spacing w:line="276" w:lineRule="auto"/>
        <w:rPr>
          <w:sz w:val="24"/>
          <w:szCs w:val="24"/>
        </w:rPr>
      </w:pPr>
    </w:p>
    <w:p w:rsidR="008E20D0" w:rsidRPr="00CB0F23" w:rsidRDefault="002722B5" w:rsidP="002722B5">
      <w:p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ab/>
      </w:r>
      <w:r w:rsidRPr="00CB0F23">
        <w:rPr>
          <w:rFonts w:eastAsia="Times New Roman"/>
          <w:sz w:val="24"/>
          <w:szCs w:val="24"/>
        </w:rPr>
        <w:t xml:space="preserve">В </w:t>
      </w:r>
      <w:r w:rsidRPr="00CB0F23">
        <w:rPr>
          <w:rFonts w:eastAsia="Times New Roman"/>
          <w:b/>
          <w:bCs/>
          <w:sz w:val="24"/>
          <w:szCs w:val="24"/>
        </w:rPr>
        <w:t>день аттестации</w:t>
      </w:r>
      <w:r w:rsidRPr="00CB0F23">
        <w:rPr>
          <w:rFonts w:eastAsia="Times New Roman"/>
          <w:sz w:val="24"/>
          <w:szCs w:val="24"/>
        </w:rPr>
        <w:t xml:space="preserve"> комиссия </w:t>
      </w:r>
      <w:r w:rsidRPr="00CB0F23">
        <w:rPr>
          <w:rFonts w:eastAsia="Times New Roman"/>
          <w:b/>
          <w:bCs/>
          <w:sz w:val="24"/>
          <w:szCs w:val="24"/>
          <w:u w:val="single"/>
        </w:rPr>
        <w:t>сообщает своё решение</w:t>
      </w:r>
      <w:r w:rsidRPr="00CB0F23">
        <w:rPr>
          <w:rFonts w:eastAsia="Times New Roman"/>
          <w:sz w:val="24"/>
          <w:szCs w:val="24"/>
        </w:rPr>
        <w:t xml:space="preserve"> после обсуждения.</w:t>
      </w:r>
      <w:r w:rsidRPr="00CB0F23">
        <w:rPr>
          <w:rFonts w:eastAsia="Times New Roman"/>
          <w:sz w:val="24"/>
          <w:szCs w:val="24"/>
        </w:rPr>
        <w:t xml:space="preserve"> Аттестационные листы выдаются каждому сотруднику через</w:t>
      </w:r>
    </w:p>
    <w:p w:rsidR="008E20D0" w:rsidRDefault="002722B5" w:rsidP="002722B5">
      <w:pPr>
        <w:spacing w:line="267" w:lineRule="auto"/>
        <w:ind w:righ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 недели после аттестац</w:t>
      </w:r>
      <w:r>
        <w:rPr>
          <w:rFonts w:eastAsia="Times New Roman"/>
          <w:sz w:val="24"/>
          <w:szCs w:val="24"/>
        </w:rPr>
        <w:t>ии в количестве</w:t>
      </w:r>
      <w:r>
        <w:rPr>
          <w:rFonts w:eastAsia="Times New Roman"/>
          <w:b/>
          <w:bCs/>
          <w:sz w:val="24"/>
          <w:szCs w:val="24"/>
        </w:rPr>
        <w:t xml:space="preserve"> 2 экземпляров</w:t>
      </w:r>
      <w:r>
        <w:rPr>
          <w:rFonts w:eastAsia="Times New Roman"/>
          <w:sz w:val="24"/>
          <w:szCs w:val="24"/>
        </w:rPr>
        <w:t>. Один аттестационный лист остаётся в МБУК НЦБС</w:t>
      </w:r>
      <w:r>
        <w:rPr>
          <w:rFonts w:eastAsia="Times New Roman"/>
          <w:sz w:val="24"/>
          <w:szCs w:val="24"/>
        </w:rPr>
        <w:t xml:space="preserve"> в личном деле,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второй – выдаётся на руки сотруднику </w:t>
      </w:r>
      <w:r>
        <w:rPr>
          <w:rFonts w:eastAsia="Times New Roman"/>
          <w:b/>
          <w:bCs/>
          <w:sz w:val="24"/>
          <w:szCs w:val="24"/>
        </w:rPr>
        <w:t>под росп</w:t>
      </w:r>
      <w:r>
        <w:rPr>
          <w:rFonts w:eastAsia="Times New Roman"/>
          <w:b/>
          <w:bCs/>
          <w:sz w:val="24"/>
          <w:szCs w:val="24"/>
        </w:rPr>
        <w:t>ись</w:t>
      </w:r>
      <w:r>
        <w:rPr>
          <w:rFonts w:eastAsia="Times New Roman"/>
          <w:sz w:val="24"/>
          <w:szCs w:val="24"/>
        </w:rPr>
        <w:t>.</w:t>
      </w:r>
    </w:p>
    <w:p w:rsidR="008E20D0" w:rsidRDefault="008E20D0">
      <w:pPr>
        <w:spacing w:line="200" w:lineRule="exact"/>
        <w:rPr>
          <w:sz w:val="20"/>
          <w:szCs w:val="20"/>
        </w:rPr>
      </w:pPr>
    </w:p>
    <w:p w:rsidR="008E20D0" w:rsidRDefault="008E20D0">
      <w:pPr>
        <w:spacing w:line="200" w:lineRule="exact"/>
        <w:rPr>
          <w:sz w:val="20"/>
          <w:szCs w:val="20"/>
        </w:rPr>
      </w:pPr>
    </w:p>
    <w:p w:rsidR="008E20D0" w:rsidRDefault="008E20D0">
      <w:pPr>
        <w:spacing w:line="200" w:lineRule="exact"/>
        <w:rPr>
          <w:sz w:val="20"/>
          <w:szCs w:val="20"/>
        </w:rPr>
      </w:pPr>
    </w:p>
    <w:p w:rsidR="008E20D0" w:rsidRDefault="008E20D0">
      <w:pPr>
        <w:spacing w:line="200" w:lineRule="exact"/>
        <w:rPr>
          <w:sz w:val="20"/>
          <w:szCs w:val="20"/>
        </w:rPr>
      </w:pPr>
    </w:p>
    <w:p w:rsidR="008E20D0" w:rsidRDefault="008E20D0">
      <w:pPr>
        <w:spacing w:line="200" w:lineRule="exact"/>
        <w:rPr>
          <w:sz w:val="20"/>
          <w:szCs w:val="20"/>
        </w:rPr>
      </w:pPr>
    </w:p>
    <w:p w:rsidR="008E20D0" w:rsidRDefault="002722B5">
      <w:pPr>
        <w:spacing w:line="249" w:lineRule="exac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8E20D0" w:rsidRDefault="002722B5">
      <w:pPr>
        <w:ind w:right="3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Примерный перечень документов и материалов, необходимых для проведения</w:t>
      </w:r>
    </w:p>
    <w:p w:rsidR="008E20D0" w:rsidRDefault="002722B5">
      <w:pPr>
        <w:ind w:right="3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оценки профессиональной деятельности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библиотекаря</w:t>
      </w:r>
    </w:p>
    <w:p w:rsidR="008E20D0" w:rsidRDefault="008E20D0">
      <w:pPr>
        <w:spacing w:line="271" w:lineRule="exact"/>
        <w:rPr>
          <w:sz w:val="20"/>
          <w:szCs w:val="20"/>
        </w:rPr>
      </w:pPr>
    </w:p>
    <w:p w:rsidR="008E20D0" w:rsidRDefault="002722B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Ф.И.О. ____________________________</w:t>
      </w:r>
      <w:r>
        <w:rPr>
          <w:rFonts w:eastAsia="Times New Roman"/>
          <w:sz w:val="24"/>
          <w:szCs w:val="24"/>
        </w:rPr>
        <w:t>______________________________________________________________________________________</w:t>
      </w:r>
    </w:p>
    <w:p w:rsidR="008E20D0" w:rsidRDefault="002722B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</w:t>
      </w:r>
    </w:p>
    <w:p w:rsidR="008E20D0" w:rsidRDefault="002722B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работы__________________________________________________________________________________________________________________</w:t>
      </w:r>
    </w:p>
    <w:p w:rsidR="008E20D0" w:rsidRDefault="002722B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Заявленная квалификационная категория ____</w:t>
      </w: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8E20D0" w:rsidRDefault="008E20D0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960"/>
        <w:gridCol w:w="9360"/>
      </w:tblGrid>
      <w:tr w:rsidR="008E20D0">
        <w:trPr>
          <w:trHeight w:val="239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20D0" w:rsidRDefault="002722B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20D0" w:rsidRDefault="002722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20D0" w:rsidRDefault="002722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Подтверждающие документы</w:t>
            </w:r>
          </w:p>
        </w:tc>
      </w:tr>
      <w:tr w:rsidR="008E20D0">
        <w:trPr>
          <w:trHeight w:val="24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0"/>
                <w:szCs w:val="20"/>
              </w:rPr>
            </w:pPr>
          </w:p>
        </w:tc>
      </w:tr>
      <w:tr w:rsidR="008E20D0">
        <w:trPr>
          <w:trHeight w:val="26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2722B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2722B5">
            <w:pPr>
              <w:spacing w:line="262" w:lineRule="exact"/>
              <w:ind w:right="23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2722B5">
            <w:pPr>
              <w:spacing w:line="262" w:lineRule="exact"/>
              <w:ind w:right="45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8E20D0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20D0" w:rsidRDefault="002722B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повышения квалификации по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1.Выписка из ИППР библиотекаря о повышении квалификации за 5 лет </w:t>
            </w:r>
            <w:r>
              <w:rPr>
                <w:rFonts w:eastAsia="Times New Roman"/>
                <w:sz w:val="24"/>
                <w:szCs w:val="24"/>
              </w:rPr>
              <w:t>(2010-2015 г.г.),</w:t>
            </w:r>
          </w:p>
        </w:tc>
      </w:tr>
      <w:tr w:rsidR="008E20D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профилю библиотечной  деятельности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заверенная заведующим библиотекой.</w:t>
            </w:r>
          </w:p>
        </w:tc>
      </w:tr>
      <w:tr w:rsidR="008E20D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Копии документов установленного образца о курсах повышения квалификации</w:t>
            </w:r>
          </w:p>
        </w:tc>
      </w:tr>
      <w:tr w:rsidR="008E20D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(свидетельство, сертификат, диплом) –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если есть.</w:t>
            </w:r>
          </w:p>
        </w:tc>
      </w:tr>
      <w:tr w:rsidR="008E20D0">
        <w:trPr>
          <w:trHeight w:val="28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</w:tr>
      <w:tr w:rsidR="008E20D0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20D0" w:rsidRDefault="002722B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Эффективность  </w:t>
            </w:r>
            <w:r>
              <w:rPr>
                <w:rFonts w:eastAsia="Times New Roman"/>
                <w:sz w:val="24"/>
                <w:szCs w:val="24"/>
              </w:rPr>
              <w:t>показателей библиотечной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1.Таблица,  отражающая  динамику показателей  библиотечной  статистики, заверенная</w:t>
            </w:r>
          </w:p>
        </w:tc>
      </w:tr>
      <w:tr w:rsidR="008E20D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статистики  для данного сотрудника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руководителем  (Приложение № 3).</w:t>
            </w:r>
          </w:p>
        </w:tc>
      </w:tr>
      <w:tr w:rsidR="008E20D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Годовой план работы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(за последний год);</w:t>
            </w:r>
          </w:p>
        </w:tc>
      </w:tr>
      <w:tr w:rsidR="008E20D0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2722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Паспорта массовых </w:t>
            </w:r>
            <w:r>
              <w:rPr>
                <w:rFonts w:eastAsia="Times New Roman"/>
                <w:sz w:val="24"/>
                <w:szCs w:val="24"/>
              </w:rPr>
              <w:t>мероприятий 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не более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5)</w:t>
            </w:r>
          </w:p>
        </w:tc>
      </w:tr>
    </w:tbl>
    <w:p w:rsidR="008E20D0" w:rsidRDefault="008E20D0">
      <w:pPr>
        <w:sectPr w:rsidR="008E20D0">
          <w:pgSz w:w="16840" w:h="11906" w:orient="landscape"/>
          <w:pgMar w:top="856" w:right="678" w:bottom="1440" w:left="1020" w:header="0" w:footer="0" w:gutter="0"/>
          <w:cols w:space="720" w:equalWidth="0">
            <w:col w:w="15140"/>
          </w:cols>
        </w:sectPr>
      </w:pPr>
    </w:p>
    <w:tbl>
      <w:tblPr>
        <w:tblW w:w="151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480"/>
        <w:gridCol w:w="1300"/>
        <w:gridCol w:w="380"/>
        <w:gridCol w:w="1800"/>
        <w:gridCol w:w="300"/>
        <w:gridCol w:w="6160"/>
        <w:gridCol w:w="1400"/>
        <w:gridCol w:w="1500"/>
      </w:tblGrid>
      <w:tr w:rsidR="008E20D0" w:rsidTr="002722B5">
        <w:trPr>
          <w:trHeight w:val="239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20D0" w:rsidRDefault="002722B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20D0" w:rsidRDefault="002722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8E20D0" w:rsidRDefault="008E20D0">
            <w:pPr>
              <w:rPr>
                <w:sz w:val="20"/>
                <w:szCs w:val="20"/>
              </w:rPr>
            </w:pPr>
          </w:p>
        </w:tc>
        <w:tc>
          <w:tcPr>
            <w:tcW w:w="90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20D0" w:rsidRDefault="002722B5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Подтверждающие документы</w:t>
            </w:r>
          </w:p>
        </w:tc>
      </w:tr>
      <w:tr w:rsidR="008E20D0" w:rsidTr="002722B5">
        <w:trPr>
          <w:trHeight w:val="24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E20D0" w:rsidRDefault="008E20D0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E20D0" w:rsidRDefault="008E20D0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20D0" w:rsidRDefault="008E20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E20D0" w:rsidRDefault="008E20D0">
            <w:pPr>
              <w:rPr>
                <w:sz w:val="21"/>
                <w:szCs w:val="21"/>
              </w:rPr>
            </w:pPr>
          </w:p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8E20D0" w:rsidRDefault="008E20D0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8E20D0" w:rsidRDefault="008E20D0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1"/>
                <w:szCs w:val="21"/>
              </w:rPr>
            </w:pPr>
          </w:p>
        </w:tc>
      </w:tr>
      <w:tr w:rsidR="008E20D0" w:rsidTr="002722B5">
        <w:trPr>
          <w:trHeight w:val="26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2722B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E20D0" w:rsidRDefault="008E20D0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E20D0" w:rsidRDefault="002722B5">
            <w:pPr>
              <w:spacing w:line="26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20D0" w:rsidRDefault="008E20D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E20D0" w:rsidRDefault="008E20D0"/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8E20D0" w:rsidRDefault="002722B5">
            <w:pPr>
              <w:spacing w:line="262" w:lineRule="exact"/>
              <w:ind w:right="16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8E20D0" w:rsidRDefault="008E20D0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/>
        </w:tc>
      </w:tr>
      <w:tr w:rsidR="008E20D0" w:rsidTr="002722B5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20D0" w:rsidRDefault="002722B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4960" w:type="dxa"/>
            <w:gridSpan w:val="4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 участия  в  реализации  программ</w:t>
            </w:r>
          </w:p>
        </w:tc>
        <w:tc>
          <w:tcPr>
            <w:tcW w:w="9360" w:type="dxa"/>
            <w:gridSpan w:val="4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Копии договоров, соглашений о сотрудничестве с учреждениями </w:t>
            </w:r>
            <w:r>
              <w:rPr>
                <w:rFonts w:eastAsia="Times New Roman"/>
                <w:sz w:val="24"/>
                <w:szCs w:val="24"/>
              </w:rPr>
              <w:t>культуры (школы,</w:t>
            </w:r>
          </w:p>
        </w:tc>
      </w:tr>
      <w:tr w:rsidR="008E20D0" w:rsidTr="002722B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E20D0" w:rsidRDefault="002722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</w:t>
            </w:r>
          </w:p>
        </w:tc>
        <w:tc>
          <w:tcPr>
            <w:tcW w:w="1680" w:type="dxa"/>
            <w:gridSpan w:val="2"/>
            <w:vAlign w:val="bottom"/>
          </w:tcPr>
          <w:p w:rsidR="008E20D0" w:rsidRDefault="002722B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партнёрства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(эффективность</w:t>
            </w:r>
          </w:p>
        </w:tc>
        <w:tc>
          <w:tcPr>
            <w:tcW w:w="9360" w:type="dxa"/>
            <w:gridSpan w:val="4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детские сады, музеи, галереи, издательства и пр.), в которых проводил мероприятия</w:t>
            </w:r>
          </w:p>
        </w:tc>
      </w:tr>
      <w:tr w:rsidR="008E20D0" w:rsidTr="002722B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4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 с учреждениями образования</w:t>
            </w:r>
          </w:p>
        </w:tc>
        <w:tc>
          <w:tcPr>
            <w:tcW w:w="9360" w:type="dxa"/>
            <w:gridSpan w:val="4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сотрудник.</w:t>
            </w:r>
          </w:p>
        </w:tc>
      </w:tr>
      <w:tr w:rsidR="008E20D0" w:rsidTr="002722B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E20D0" w:rsidRDefault="002722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культуры)</w:t>
            </w:r>
          </w:p>
        </w:tc>
        <w:tc>
          <w:tcPr>
            <w:tcW w:w="1300" w:type="dxa"/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E20D0" w:rsidRDefault="002722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9060" w:type="dxa"/>
            <w:gridSpan w:val="3"/>
            <w:tcBorders>
              <w:right w:val="single" w:sz="8" w:space="0" w:color="auto"/>
            </w:tcBorders>
            <w:vAlign w:val="bottom"/>
          </w:tcPr>
          <w:p w:rsidR="008E20D0" w:rsidRDefault="002722B5" w:rsidP="002722B5">
            <w:pPr>
              <w:ind w:righ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Справка руководителя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отражающая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степень участия библиотекаря </w:t>
            </w:r>
            <w:r>
              <w:rPr>
                <w:rFonts w:eastAsia="Times New Roman"/>
                <w:sz w:val="24"/>
                <w:szCs w:val="24"/>
              </w:rPr>
              <w:t>в реализации</w:t>
            </w:r>
          </w:p>
        </w:tc>
      </w:tr>
      <w:tr w:rsidR="008E20D0" w:rsidTr="002722B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4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 социального партнёрства.</w:t>
            </w:r>
          </w:p>
        </w:tc>
      </w:tr>
      <w:tr w:rsidR="008E20D0" w:rsidTr="002722B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E20D0" w:rsidRDefault="002722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9060" w:type="dxa"/>
            <w:gridSpan w:val="3"/>
            <w:tcBorders>
              <w:right w:val="single" w:sz="8" w:space="0" w:color="auto"/>
            </w:tcBorders>
            <w:vAlign w:val="bottom"/>
          </w:tcPr>
          <w:p w:rsidR="008E20D0" w:rsidRDefault="002722B5" w:rsidP="002722B5">
            <w:pPr>
              <w:ind w:righ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Отзывы пользователей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партнёров  библиотеки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 копии дипломов, благодарностей и</w:t>
            </w:r>
          </w:p>
        </w:tc>
      </w:tr>
      <w:tr w:rsidR="008E20D0" w:rsidTr="002722B5">
        <w:trPr>
          <w:trHeight w:val="3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4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грамот и т.д.; -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за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лет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(2015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-2020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 выбору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библиотекаря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8E20D0" w:rsidTr="002722B5">
        <w:trPr>
          <w:trHeight w:val="24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2"/>
            <w:tcBorders>
              <w:bottom w:val="single" w:sz="8" w:space="0" w:color="auto"/>
            </w:tcBorders>
            <w:vAlign w:val="bottom"/>
          </w:tcPr>
          <w:p w:rsidR="008E20D0" w:rsidRDefault="008E20D0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20D0" w:rsidRDefault="008E20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E20D0" w:rsidRDefault="008E20D0">
            <w:pPr>
              <w:rPr>
                <w:sz w:val="21"/>
                <w:szCs w:val="21"/>
              </w:rPr>
            </w:pPr>
          </w:p>
        </w:tc>
        <w:tc>
          <w:tcPr>
            <w:tcW w:w="9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1"/>
                <w:szCs w:val="21"/>
              </w:rPr>
            </w:pPr>
          </w:p>
        </w:tc>
      </w:tr>
      <w:tr w:rsidR="008E20D0" w:rsidTr="002722B5">
        <w:trPr>
          <w:trHeight w:val="23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20D0" w:rsidRDefault="002722B5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2780" w:type="dxa"/>
            <w:gridSpan w:val="2"/>
            <w:vAlign w:val="bottom"/>
          </w:tcPr>
          <w:p w:rsidR="008E20D0" w:rsidRDefault="002722B5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Транслирование   опыта</w:t>
            </w:r>
          </w:p>
        </w:tc>
        <w:tc>
          <w:tcPr>
            <w:tcW w:w="380" w:type="dxa"/>
            <w:vAlign w:val="bottom"/>
          </w:tcPr>
          <w:p w:rsidR="008E20D0" w:rsidRDefault="002722B5">
            <w:pPr>
              <w:spacing w:line="23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spacing w:line="23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300" w:type="dxa"/>
            <w:vAlign w:val="bottom"/>
          </w:tcPr>
          <w:p w:rsidR="008E20D0" w:rsidRDefault="002722B5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9060" w:type="dxa"/>
            <w:gridSpan w:val="3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spacing w:line="23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Таблица с перечнем мероприятий и форм распространения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собственного</w:t>
            </w:r>
            <w:r>
              <w:rPr>
                <w:rFonts w:eastAsia="Times New Roman"/>
                <w:sz w:val="24"/>
                <w:szCs w:val="24"/>
              </w:rPr>
              <w:t xml:space="preserve">  опыта</w:t>
            </w:r>
          </w:p>
        </w:tc>
      </w:tr>
      <w:tr w:rsidR="008E20D0" w:rsidTr="002722B5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E20D0" w:rsidRDefault="002722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1300" w:type="dxa"/>
            <w:vAlign w:val="bottom"/>
          </w:tcPr>
          <w:p w:rsidR="008E20D0" w:rsidRDefault="002722B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6460" w:type="dxa"/>
            <w:gridSpan w:val="2"/>
            <w:vAlign w:val="bottom"/>
          </w:tcPr>
          <w:p w:rsidR="008E20D0" w:rsidRDefault="002722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аттестуемого, заверенная руководителем  (Приложение № 4);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</w:tr>
      <w:tr w:rsidR="008E20D0" w:rsidTr="002722B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E20D0" w:rsidRDefault="002722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1300" w:type="dxa"/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E20D0" w:rsidRDefault="002722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9060" w:type="dxa"/>
            <w:gridSpan w:val="3"/>
            <w:tcBorders>
              <w:right w:val="single" w:sz="8" w:space="0" w:color="auto"/>
            </w:tcBorders>
            <w:vAlign w:val="bottom"/>
          </w:tcPr>
          <w:p w:rsidR="008E20D0" w:rsidRDefault="002722B5" w:rsidP="002722B5">
            <w:pPr>
              <w:ind w:righ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Копии программ мероприятий, проектов, конкурсных работ, сертификатов  данных</w:t>
            </w:r>
          </w:p>
        </w:tc>
      </w:tr>
      <w:tr w:rsidR="008E20D0" w:rsidTr="002722B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4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 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если есть).</w:t>
            </w:r>
          </w:p>
        </w:tc>
      </w:tr>
      <w:tr w:rsidR="008E20D0" w:rsidTr="002722B5">
        <w:trPr>
          <w:trHeight w:val="28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</w:tr>
      <w:tr w:rsidR="008E20D0" w:rsidTr="002722B5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20D0" w:rsidRDefault="002722B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4960" w:type="dxa"/>
            <w:gridSpan w:val="4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участия в разработке</w:t>
            </w:r>
          </w:p>
        </w:tc>
        <w:tc>
          <w:tcPr>
            <w:tcW w:w="300" w:type="dxa"/>
            <w:vAlign w:val="bottom"/>
          </w:tcPr>
          <w:p w:rsidR="008E20D0" w:rsidRDefault="002722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9060" w:type="dxa"/>
            <w:gridSpan w:val="3"/>
            <w:tcBorders>
              <w:right w:val="single" w:sz="8" w:space="0" w:color="auto"/>
            </w:tcBorders>
            <w:vAlign w:val="bottom"/>
          </w:tcPr>
          <w:p w:rsidR="008E20D0" w:rsidRDefault="002722B5" w:rsidP="002722B5">
            <w:pPr>
              <w:spacing w:line="258" w:lineRule="exact"/>
              <w:ind w:righ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Образцы библиотечных пособий (например, буклет, афиша, презентация - не более 5</w:t>
            </w:r>
          </w:p>
        </w:tc>
      </w:tr>
      <w:tr w:rsidR="008E20D0" w:rsidTr="002722B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4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программно-методического сопровождения</w:t>
            </w:r>
          </w:p>
        </w:tc>
        <w:tc>
          <w:tcPr>
            <w:tcW w:w="9360" w:type="dxa"/>
            <w:gridSpan w:val="4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листов)</w:t>
            </w:r>
          </w:p>
        </w:tc>
      </w:tr>
      <w:tr w:rsidR="008E20D0" w:rsidTr="002722B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4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2.Тексты  или  тезисы  выступлений  (в  рамках  повышения  квалификации),  сценарии</w:t>
            </w:r>
          </w:p>
        </w:tc>
      </w:tr>
      <w:tr w:rsidR="008E20D0" w:rsidTr="002722B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4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лучших мероприятий (не </w:t>
            </w:r>
            <w:r>
              <w:rPr>
                <w:rFonts w:eastAsia="Times New Roman"/>
                <w:sz w:val="24"/>
                <w:szCs w:val="24"/>
              </w:rPr>
              <w:t>более 3-х).</w:t>
            </w:r>
          </w:p>
        </w:tc>
      </w:tr>
      <w:tr w:rsidR="008E20D0" w:rsidTr="002722B5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E20D0" w:rsidRDefault="002722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9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2722B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Фотографии или макеты организованных  выставок (по возможности).</w:t>
            </w:r>
          </w:p>
        </w:tc>
      </w:tr>
      <w:tr w:rsidR="008E20D0" w:rsidTr="002722B5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20D0" w:rsidRDefault="002722B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1480" w:type="dxa"/>
            <w:vAlign w:val="bottom"/>
          </w:tcPr>
          <w:p w:rsidR="008E20D0" w:rsidRDefault="002722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1300" w:type="dxa"/>
            <w:vAlign w:val="bottom"/>
          </w:tcPr>
          <w:p w:rsidR="008E20D0" w:rsidRDefault="002722B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участия   в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300" w:type="dxa"/>
            <w:vAlign w:val="bottom"/>
          </w:tcPr>
          <w:p w:rsidR="008E20D0" w:rsidRDefault="002722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9060" w:type="dxa"/>
            <w:gridSpan w:val="3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Копии грамот, свидетельств, сертификатов (если есть).</w:t>
            </w:r>
          </w:p>
        </w:tc>
      </w:tr>
      <w:tr w:rsidR="008E20D0" w:rsidTr="002722B5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E20D0" w:rsidRDefault="002722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конкурсах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</w:tr>
      <w:tr w:rsidR="008E20D0" w:rsidTr="002722B5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20D0" w:rsidRDefault="002722B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4960" w:type="dxa"/>
            <w:gridSpan w:val="4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Профессиональная активность (участие в</w:t>
            </w:r>
          </w:p>
        </w:tc>
        <w:tc>
          <w:tcPr>
            <w:tcW w:w="9360" w:type="dxa"/>
            <w:gridSpan w:val="4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>Таблица, подтверждающая профессиональную активность библиотечного  работника</w:t>
            </w:r>
          </w:p>
        </w:tc>
      </w:tr>
      <w:tr w:rsidR="008E20D0" w:rsidTr="002722B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4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жюри (оргкомитетах) конкурсов, в</w:t>
            </w:r>
          </w:p>
        </w:tc>
        <w:tc>
          <w:tcPr>
            <w:tcW w:w="9360" w:type="dxa"/>
            <w:gridSpan w:val="4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межаттестационный период, заверенная  руководителем  (Приложение № 5);</w:t>
            </w:r>
          </w:p>
        </w:tc>
      </w:tr>
      <w:tr w:rsidR="008E20D0" w:rsidTr="002722B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4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выставок); проведение</w:t>
            </w:r>
          </w:p>
        </w:tc>
        <w:tc>
          <w:tcPr>
            <w:tcW w:w="9360" w:type="dxa"/>
            <w:gridSpan w:val="4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sz w:val="24"/>
                <w:szCs w:val="24"/>
              </w:rPr>
              <w:t>Конспект/сценарий «открытого» мероприятия (1-2)</w:t>
            </w:r>
          </w:p>
        </w:tc>
      </w:tr>
      <w:tr w:rsidR="008E20D0" w:rsidTr="002722B5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2722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«открытых» мероприятий,  мастер-классов.</w:t>
            </w:r>
          </w:p>
        </w:tc>
        <w:tc>
          <w:tcPr>
            <w:tcW w:w="9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2722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Публикации в СМИ</w:t>
            </w:r>
          </w:p>
        </w:tc>
      </w:tr>
      <w:tr w:rsidR="008E20D0" w:rsidTr="002722B5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20D0" w:rsidRDefault="002722B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1480" w:type="dxa"/>
            <w:vAlign w:val="bottom"/>
          </w:tcPr>
          <w:p w:rsidR="008E20D0" w:rsidRDefault="002722B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Поощрения</w:t>
            </w:r>
          </w:p>
        </w:tc>
        <w:tc>
          <w:tcPr>
            <w:tcW w:w="1300" w:type="dxa"/>
            <w:vAlign w:val="bottom"/>
          </w:tcPr>
          <w:p w:rsidR="008E20D0" w:rsidRDefault="002722B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профессиональную</w:t>
            </w:r>
          </w:p>
        </w:tc>
        <w:tc>
          <w:tcPr>
            <w:tcW w:w="300" w:type="dxa"/>
            <w:vAlign w:val="bottom"/>
          </w:tcPr>
          <w:p w:rsidR="008E20D0" w:rsidRDefault="002722B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9060" w:type="dxa"/>
            <w:gridSpan w:val="3"/>
            <w:tcBorders>
              <w:right w:val="single" w:sz="8" w:space="0" w:color="auto"/>
            </w:tcBorders>
            <w:vAlign w:val="bottom"/>
          </w:tcPr>
          <w:p w:rsidR="008E20D0" w:rsidRDefault="002722B5" w:rsidP="002722B5">
            <w:pPr>
              <w:spacing w:line="263" w:lineRule="exact"/>
              <w:ind w:righ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Таблица, содержащая сведения о поощрениях аттестуемого в межаттестационный</w:t>
            </w:r>
          </w:p>
        </w:tc>
      </w:tr>
      <w:tr w:rsidR="008E20D0" w:rsidTr="002722B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E20D0" w:rsidRDefault="002722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300" w:type="dxa"/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4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период, </w:t>
            </w:r>
            <w:r>
              <w:rPr>
                <w:rFonts w:eastAsia="Times New Roman"/>
                <w:sz w:val="24"/>
                <w:szCs w:val="24"/>
              </w:rPr>
              <w:t>заверенная  руководителем (Приложение № 6);</w:t>
            </w:r>
          </w:p>
        </w:tc>
      </w:tr>
      <w:tr w:rsidR="008E20D0" w:rsidTr="002722B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E20D0" w:rsidRDefault="002722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9060" w:type="dxa"/>
            <w:gridSpan w:val="3"/>
            <w:tcBorders>
              <w:right w:val="single" w:sz="8" w:space="0" w:color="auto"/>
            </w:tcBorders>
            <w:vAlign w:val="bottom"/>
          </w:tcPr>
          <w:p w:rsidR="008E20D0" w:rsidRDefault="002722B5" w:rsidP="002722B5">
            <w:pPr>
              <w:ind w:righ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Копии  грамот,  благодарностей,  выписки  из  приказов,  копии  удостоверений  о</w:t>
            </w:r>
          </w:p>
        </w:tc>
      </w:tr>
      <w:tr w:rsidR="008E20D0" w:rsidTr="002722B5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2722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награждении (не более пяти копий)</w:t>
            </w:r>
          </w:p>
        </w:tc>
      </w:tr>
    </w:tbl>
    <w:tbl>
      <w:tblPr>
        <w:tblpPr w:leftFromText="180" w:rightFromText="180" w:vertAnchor="text" w:horzAnchor="margin" w:tblpY="371"/>
        <w:tblW w:w="15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120"/>
        <w:gridCol w:w="2220"/>
        <w:gridCol w:w="1620"/>
        <w:gridCol w:w="9360"/>
      </w:tblGrid>
      <w:tr w:rsidR="002722B5" w:rsidTr="002722B5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2B5" w:rsidRDefault="002722B5" w:rsidP="002722B5">
            <w:pPr>
              <w:spacing w:line="262" w:lineRule="exact"/>
              <w:ind w:right="2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1120" w:type="dxa"/>
            <w:vAlign w:val="bottom"/>
          </w:tcPr>
          <w:p w:rsidR="002722B5" w:rsidRDefault="002722B5" w:rsidP="002722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2220" w:type="dxa"/>
            <w:vAlign w:val="bottom"/>
          </w:tcPr>
          <w:p w:rsidR="002722B5" w:rsidRDefault="002722B5" w:rsidP="002722B5">
            <w:pPr>
              <w:spacing w:line="26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административных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722B5" w:rsidRDefault="002722B5" w:rsidP="002722B5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взысканий,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2722B5" w:rsidRDefault="002722B5" w:rsidP="002722B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  руководителя    о  наличии  или  отсутствии  административных  взысканий,</w:t>
            </w:r>
          </w:p>
        </w:tc>
      </w:tr>
      <w:tr w:rsidR="002722B5" w:rsidTr="002722B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2B5" w:rsidRDefault="002722B5" w:rsidP="002722B5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2722B5" w:rsidRDefault="002722B5" w:rsidP="002722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обоснованных   жалоб   от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722B5" w:rsidRDefault="002722B5" w:rsidP="002722B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пользователей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2722B5" w:rsidRDefault="002722B5" w:rsidP="002722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обоснованных жалоб от пользователей библиотеки</w:t>
            </w:r>
          </w:p>
        </w:tc>
      </w:tr>
      <w:tr w:rsidR="002722B5" w:rsidTr="002722B5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22B5" w:rsidRDefault="002722B5" w:rsidP="002722B5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bottom w:val="single" w:sz="8" w:space="0" w:color="auto"/>
            </w:tcBorders>
            <w:vAlign w:val="bottom"/>
          </w:tcPr>
          <w:p w:rsidR="002722B5" w:rsidRDefault="002722B5" w:rsidP="002722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2B5" w:rsidRDefault="002722B5" w:rsidP="002722B5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2B5" w:rsidRDefault="002722B5" w:rsidP="002722B5">
            <w:pPr>
              <w:rPr>
                <w:sz w:val="24"/>
                <w:szCs w:val="24"/>
              </w:rPr>
            </w:pPr>
          </w:p>
        </w:tc>
      </w:tr>
    </w:tbl>
    <w:p w:rsidR="008E20D0" w:rsidRDefault="008E20D0">
      <w:pPr>
        <w:sectPr w:rsidR="008E20D0" w:rsidSect="002722B5">
          <w:pgSz w:w="16840" w:h="11906" w:orient="landscape"/>
          <w:pgMar w:top="709" w:right="678" w:bottom="426" w:left="1020" w:header="0" w:footer="0" w:gutter="0"/>
          <w:cols w:space="720" w:equalWidth="0">
            <w:col w:w="15140"/>
          </w:cols>
        </w:sectPr>
      </w:pPr>
    </w:p>
    <w:p w:rsidR="008E20D0" w:rsidRDefault="008E20D0">
      <w:pPr>
        <w:sectPr w:rsidR="008E20D0">
          <w:pgSz w:w="16840" w:h="11906" w:orient="landscape"/>
          <w:pgMar w:top="832" w:right="678" w:bottom="1440" w:left="1020" w:header="0" w:footer="0" w:gutter="0"/>
          <w:cols w:space="720" w:equalWidth="0">
            <w:col w:w="15140"/>
          </w:cols>
        </w:sectPr>
      </w:pPr>
    </w:p>
    <w:p w:rsidR="008E20D0" w:rsidRDefault="002722B5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№ 1</w:t>
      </w:r>
    </w:p>
    <w:p w:rsidR="008E20D0" w:rsidRDefault="008E20D0">
      <w:pPr>
        <w:spacing w:line="321" w:lineRule="exact"/>
        <w:rPr>
          <w:sz w:val="20"/>
          <w:szCs w:val="20"/>
        </w:rPr>
      </w:pPr>
    </w:p>
    <w:p w:rsidR="008E20D0" w:rsidRDefault="002722B5">
      <w:pPr>
        <w:tabs>
          <w:tab w:val="left" w:pos="180"/>
        </w:tabs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Наименование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организации</w:t>
      </w:r>
    </w:p>
    <w:p w:rsidR="008E20D0" w:rsidRDefault="008E20D0">
      <w:pPr>
        <w:spacing w:line="200" w:lineRule="exact"/>
        <w:rPr>
          <w:sz w:val="20"/>
          <w:szCs w:val="20"/>
        </w:rPr>
      </w:pPr>
    </w:p>
    <w:p w:rsidR="008E20D0" w:rsidRDefault="008E20D0">
      <w:pPr>
        <w:spacing w:line="200" w:lineRule="exact"/>
        <w:rPr>
          <w:sz w:val="20"/>
          <w:szCs w:val="20"/>
        </w:rPr>
      </w:pPr>
    </w:p>
    <w:p w:rsidR="008E20D0" w:rsidRDefault="008E20D0">
      <w:pPr>
        <w:spacing w:line="200" w:lineRule="exact"/>
        <w:rPr>
          <w:sz w:val="20"/>
          <w:szCs w:val="20"/>
        </w:rPr>
      </w:pPr>
    </w:p>
    <w:p w:rsidR="008E20D0" w:rsidRDefault="008E20D0">
      <w:pPr>
        <w:spacing w:line="200" w:lineRule="exact"/>
        <w:rPr>
          <w:sz w:val="20"/>
          <w:szCs w:val="20"/>
        </w:rPr>
      </w:pPr>
    </w:p>
    <w:p w:rsidR="008E20D0" w:rsidRDefault="008E20D0">
      <w:pPr>
        <w:spacing w:line="200" w:lineRule="exact"/>
        <w:rPr>
          <w:sz w:val="20"/>
          <w:szCs w:val="20"/>
        </w:rPr>
      </w:pPr>
    </w:p>
    <w:p w:rsidR="008E20D0" w:rsidRDefault="008E20D0">
      <w:pPr>
        <w:spacing w:line="200" w:lineRule="exact"/>
        <w:rPr>
          <w:sz w:val="20"/>
          <w:szCs w:val="20"/>
        </w:rPr>
      </w:pPr>
    </w:p>
    <w:p w:rsidR="008E20D0" w:rsidRDefault="008E20D0">
      <w:pPr>
        <w:spacing w:line="200" w:lineRule="exact"/>
        <w:rPr>
          <w:sz w:val="20"/>
          <w:szCs w:val="20"/>
        </w:rPr>
      </w:pPr>
    </w:p>
    <w:p w:rsidR="008E20D0" w:rsidRDefault="008E20D0">
      <w:pPr>
        <w:spacing w:line="215" w:lineRule="exact"/>
        <w:rPr>
          <w:sz w:val="20"/>
          <w:szCs w:val="20"/>
        </w:rPr>
      </w:pPr>
    </w:p>
    <w:p w:rsidR="008E20D0" w:rsidRDefault="002722B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ПОРТФОЛИО ДОСТИЖЕНИЙ</w:t>
      </w:r>
    </w:p>
    <w:p w:rsidR="008E20D0" w:rsidRDefault="002722B5">
      <w:pPr>
        <w:spacing w:line="237" w:lineRule="auto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проведения экспертной оценки результативности профессиональной деятельности</w:t>
      </w:r>
    </w:p>
    <w:p w:rsidR="008E20D0" w:rsidRDefault="008E20D0">
      <w:pPr>
        <w:spacing w:line="200" w:lineRule="exact"/>
        <w:rPr>
          <w:sz w:val="20"/>
          <w:szCs w:val="20"/>
        </w:rPr>
      </w:pPr>
    </w:p>
    <w:p w:rsidR="008E20D0" w:rsidRDefault="008E20D0">
      <w:pPr>
        <w:spacing w:line="200" w:lineRule="exact"/>
        <w:rPr>
          <w:sz w:val="20"/>
          <w:szCs w:val="20"/>
        </w:rPr>
      </w:pPr>
    </w:p>
    <w:p w:rsidR="008E20D0" w:rsidRDefault="008E20D0">
      <w:pPr>
        <w:spacing w:line="200" w:lineRule="exact"/>
        <w:rPr>
          <w:sz w:val="20"/>
          <w:szCs w:val="20"/>
        </w:rPr>
      </w:pPr>
    </w:p>
    <w:p w:rsidR="008E20D0" w:rsidRDefault="008E20D0">
      <w:pPr>
        <w:spacing w:line="366" w:lineRule="exact"/>
        <w:rPr>
          <w:sz w:val="20"/>
          <w:szCs w:val="20"/>
        </w:rPr>
      </w:pPr>
    </w:p>
    <w:p w:rsidR="008E20D0" w:rsidRDefault="002722B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Составил:</w:t>
      </w:r>
    </w:p>
    <w:p w:rsidR="008E20D0" w:rsidRDefault="008E20D0">
      <w:pPr>
        <w:spacing w:line="322" w:lineRule="exact"/>
        <w:rPr>
          <w:sz w:val="20"/>
          <w:szCs w:val="20"/>
        </w:rPr>
      </w:pPr>
    </w:p>
    <w:p w:rsidR="008E20D0" w:rsidRDefault="002722B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Ф.И.О.__________________________________________________________________________________________________</w:t>
      </w:r>
    </w:p>
    <w:p w:rsidR="008E20D0" w:rsidRDefault="008E20D0">
      <w:pPr>
        <w:spacing w:line="324" w:lineRule="exact"/>
        <w:rPr>
          <w:sz w:val="20"/>
          <w:szCs w:val="20"/>
        </w:rPr>
      </w:pPr>
    </w:p>
    <w:p w:rsidR="008E20D0" w:rsidRDefault="002722B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Должность______________________________________________________________________________________________</w:t>
      </w:r>
    </w:p>
    <w:p w:rsidR="008E20D0" w:rsidRDefault="008E20D0">
      <w:pPr>
        <w:spacing w:line="321" w:lineRule="exact"/>
        <w:rPr>
          <w:sz w:val="20"/>
          <w:szCs w:val="20"/>
        </w:rPr>
      </w:pPr>
    </w:p>
    <w:p w:rsidR="008E20D0" w:rsidRDefault="002722B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Заявленная квалификационная категория  ______________________________________________________________</w:t>
      </w:r>
    </w:p>
    <w:p w:rsidR="008E20D0" w:rsidRDefault="008E20D0">
      <w:pPr>
        <w:spacing w:line="200" w:lineRule="exact"/>
        <w:rPr>
          <w:sz w:val="20"/>
          <w:szCs w:val="20"/>
        </w:rPr>
      </w:pPr>
    </w:p>
    <w:p w:rsidR="008E20D0" w:rsidRDefault="008E20D0">
      <w:pPr>
        <w:spacing w:line="200" w:lineRule="exact"/>
        <w:rPr>
          <w:sz w:val="20"/>
          <w:szCs w:val="20"/>
        </w:rPr>
      </w:pPr>
    </w:p>
    <w:p w:rsidR="008E20D0" w:rsidRDefault="008E20D0">
      <w:pPr>
        <w:spacing w:line="200" w:lineRule="exact"/>
        <w:rPr>
          <w:sz w:val="20"/>
          <w:szCs w:val="20"/>
        </w:rPr>
      </w:pPr>
    </w:p>
    <w:p w:rsidR="008E20D0" w:rsidRDefault="008E20D0">
      <w:pPr>
        <w:spacing w:line="367" w:lineRule="exact"/>
        <w:rPr>
          <w:sz w:val="20"/>
          <w:szCs w:val="20"/>
        </w:rPr>
      </w:pPr>
    </w:p>
    <w:p w:rsidR="008E20D0" w:rsidRDefault="002722B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проведения экспертизы ______________________________________________________________________________</w:t>
      </w:r>
    </w:p>
    <w:p w:rsidR="008E20D0" w:rsidRDefault="002722B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(в соответствии с графиком)</w:t>
      </w:r>
    </w:p>
    <w:p w:rsidR="008E20D0" w:rsidRDefault="008E20D0">
      <w:pPr>
        <w:spacing w:line="321" w:lineRule="exact"/>
        <w:rPr>
          <w:sz w:val="20"/>
          <w:szCs w:val="20"/>
        </w:rPr>
      </w:pPr>
    </w:p>
    <w:p w:rsidR="008E20D0" w:rsidRDefault="002722B5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Год</w:t>
      </w:r>
    </w:p>
    <w:p w:rsidR="008E20D0" w:rsidRDefault="008E20D0">
      <w:pPr>
        <w:sectPr w:rsidR="008E20D0" w:rsidSect="002722B5">
          <w:pgSz w:w="16840" w:h="11906" w:orient="landscape"/>
          <w:pgMar w:top="1360" w:right="1138" w:bottom="426" w:left="1140" w:header="0" w:footer="0" w:gutter="0"/>
          <w:cols w:space="720" w:equalWidth="0">
            <w:col w:w="14560"/>
          </w:cols>
        </w:sectPr>
      </w:pPr>
    </w:p>
    <w:p w:rsidR="008E20D0" w:rsidRDefault="002722B5">
      <w:pPr>
        <w:ind w:left="122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Приложение № 2</w:t>
      </w:r>
    </w:p>
    <w:p w:rsidR="008E20D0" w:rsidRDefault="008E20D0">
      <w:pPr>
        <w:spacing w:line="200" w:lineRule="exact"/>
        <w:rPr>
          <w:sz w:val="20"/>
          <w:szCs w:val="20"/>
        </w:rPr>
      </w:pPr>
    </w:p>
    <w:p w:rsidR="008E20D0" w:rsidRDefault="008E20D0">
      <w:pPr>
        <w:spacing w:line="200" w:lineRule="exact"/>
        <w:rPr>
          <w:sz w:val="20"/>
          <w:szCs w:val="20"/>
        </w:rPr>
      </w:pPr>
    </w:p>
    <w:p w:rsidR="008E20D0" w:rsidRDefault="008E20D0">
      <w:pPr>
        <w:spacing w:line="248" w:lineRule="exact"/>
        <w:rPr>
          <w:sz w:val="20"/>
          <w:szCs w:val="20"/>
        </w:rPr>
      </w:pPr>
    </w:p>
    <w:p w:rsidR="008E20D0" w:rsidRDefault="002722B5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Визитная карточка</w:t>
      </w:r>
    </w:p>
    <w:p w:rsidR="008E20D0" w:rsidRDefault="008E20D0">
      <w:pPr>
        <w:spacing w:line="200" w:lineRule="exact"/>
        <w:rPr>
          <w:sz w:val="20"/>
          <w:szCs w:val="20"/>
        </w:rPr>
      </w:pPr>
    </w:p>
    <w:p w:rsidR="008E20D0" w:rsidRDefault="008E20D0">
      <w:pPr>
        <w:spacing w:line="200" w:lineRule="exact"/>
        <w:rPr>
          <w:sz w:val="20"/>
          <w:szCs w:val="20"/>
        </w:rPr>
      </w:pPr>
    </w:p>
    <w:p w:rsidR="008E20D0" w:rsidRDefault="008E20D0">
      <w:pPr>
        <w:spacing w:line="200" w:lineRule="exact"/>
        <w:rPr>
          <w:sz w:val="20"/>
          <w:szCs w:val="20"/>
        </w:rPr>
      </w:pPr>
    </w:p>
    <w:p w:rsidR="008E20D0" w:rsidRDefault="008E20D0">
      <w:pPr>
        <w:spacing w:line="200" w:lineRule="exact"/>
        <w:rPr>
          <w:sz w:val="20"/>
          <w:szCs w:val="20"/>
        </w:rPr>
      </w:pPr>
    </w:p>
    <w:p w:rsidR="008E20D0" w:rsidRDefault="008E20D0">
      <w:pPr>
        <w:spacing w:line="200" w:lineRule="exact"/>
        <w:rPr>
          <w:sz w:val="20"/>
          <w:szCs w:val="20"/>
        </w:rPr>
      </w:pPr>
    </w:p>
    <w:p w:rsidR="008E20D0" w:rsidRDefault="008E20D0">
      <w:pPr>
        <w:spacing w:line="284" w:lineRule="exact"/>
        <w:rPr>
          <w:sz w:val="20"/>
          <w:szCs w:val="20"/>
        </w:rPr>
      </w:pPr>
    </w:p>
    <w:p w:rsidR="008E20D0" w:rsidRDefault="002722B5">
      <w:pPr>
        <w:numPr>
          <w:ilvl w:val="0"/>
          <w:numId w:val="6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Ф.И.О.____________________________________________________________________________________________</w:t>
      </w:r>
    </w:p>
    <w:p w:rsidR="008E20D0" w:rsidRDefault="008E20D0">
      <w:pPr>
        <w:spacing w:line="11" w:lineRule="exact"/>
        <w:rPr>
          <w:rFonts w:eastAsia="Times New Roman"/>
          <w:sz w:val="28"/>
          <w:szCs w:val="28"/>
        </w:rPr>
      </w:pPr>
    </w:p>
    <w:p w:rsidR="008E20D0" w:rsidRDefault="002722B5">
      <w:pPr>
        <w:numPr>
          <w:ilvl w:val="0"/>
          <w:numId w:val="6"/>
        </w:numPr>
        <w:tabs>
          <w:tab w:val="left" w:pos="420"/>
        </w:tabs>
        <w:ind w:left="420" w:hanging="36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Дата </w:t>
      </w:r>
      <w:r>
        <w:rPr>
          <w:rFonts w:eastAsia="Times New Roman"/>
          <w:sz w:val="27"/>
          <w:szCs w:val="27"/>
        </w:rPr>
        <w:t>рождения______________________________________________________________________________________</w:t>
      </w:r>
    </w:p>
    <w:p w:rsidR="008E20D0" w:rsidRDefault="002722B5">
      <w:pPr>
        <w:numPr>
          <w:ilvl w:val="0"/>
          <w:numId w:val="6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Образование, наименование образовательной организации, год окончания___________________________________</w:t>
      </w:r>
    </w:p>
    <w:p w:rsidR="008E20D0" w:rsidRDefault="002722B5">
      <w:pPr>
        <w:ind w:left="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</w:t>
      </w:r>
      <w:r>
        <w:rPr>
          <w:rFonts w:eastAsia="Times New Roman"/>
          <w:sz w:val="28"/>
          <w:szCs w:val="28"/>
        </w:rPr>
        <w:t>____________________________________________</w:t>
      </w:r>
    </w:p>
    <w:p w:rsidR="008E20D0" w:rsidRDefault="008E20D0">
      <w:pPr>
        <w:spacing w:line="1" w:lineRule="exact"/>
        <w:rPr>
          <w:rFonts w:eastAsia="Times New Roman"/>
          <w:sz w:val="28"/>
          <w:szCs w:val="28"/>
        </w:rPr>
      </w:pPr>
    </w:p>
    <w:p w:rsidR="008E20D0" w:rsidRDefault="002722B5">
      <w:pPr>
        <w:numPr>
          <w:ilvl w:val="0"/>
          <w:numId w:val="6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Должность, по которой выходит на аттестацию__________________________________________________________</w:t>
      </w:r>
    </w:p>
    <w:p w:rsidR="008E20D0" w:rsidRDefault="002722B5">
      <w:pPr>
        <w:ind w:left="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_____________________________________________________________________________________________________</w:t>
      </w:r>
    </w:p>
    <w:p w:rsidR="008E20D0" w:rsidRDefault="008E20D0">
      <w:pPr>
        <w:spacing w:line="321" w:lineRule="exact"/>
        <w:rPr>
          <w:rFonts w:eastAsia="Times New Roman"/>
          <w:sz w:val="28"/>
          <w:szCs w:val="28"/>
        </w:rPr>
      </w:pPr>
    </w:p>
    <w:p w:rsidR="008E20D0" w:rsidRDefault="002722B5">
      <w:pPr>
        <w:numPr>
          <w:ilvl w:val="0"/>
          <w:numId w:val="6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Место</w:t>
      </w:r>
      <w:r>
        <w:rPr>
          <w:rFonts w:eastAsia="Times New Roman"/>
          <w:sz w:val="28"/>
          <w:szCs w:val="28"/>
        </w:rPr>
        <w:t xml:space="preserve"> работы______________________________________________________________________________________</w:t>
      </w:r>
    </w:p>
    <w:p w:rsidR="008E20D0" w:rsidRDefault="002722B5">
      <w:pPr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____________________________________________________________________________________________________</w:t>
      </w:r>
    </w:p>
    <w:p w:rsidR="008E20D0" w:rsidRDefault="002722B5">
      <w:pPr>
        <w:numPr>
          <w:ilvl w:val="0"/>
          <w:numId w:val="6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Общий стаж работы____________________________________________</w:t>
      </w:r>
      <w:r>
        <w:rPr>
          <w:rFonts w:eastAsia="Times New Roman"/>
          <w:sz w:val="28"/>
          <w:szCs w:val="28"/>
        </w:rPr>
        <w:t>_____________________________________</w:t>
      </w:r>
    </w:p>
    <w:p w:rsidR="008E20D0" w:rsidRDefault="008E20D0">
      <w:pPr>
        <w:spacing w:line="1" w:lineRule="exact"/>
        <w:rPr>
          <w:rFonts w:eastAsia="Times New Roman"/>
          <w:sz w:val="28"/>
          <w:szCs w:val="28"/>
        </w:rPr>
      </w:pPr>
    </w:p>
    <w:p w:rsidR="008E20D0" w:rsidRDefault="002722B5">
      <w:pPr>
        <w:numPr>
          <w:ilvl w:val="0"/>
          <w:numId w:val="6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Стаж работы в библиотеке___________________________________________________________________________</w:t>
      </w:r>
    </w:p>
    <w:p w:rsidR="008E20D0" w:rsidRDefault="002722B5">
      <w:pPr>
        <w:numPr>
          <w:ilvl w:val="0"/>
          <w:numId w:val="6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Стаж работы в должности  (в данной организации)______________________________________________________</w:t>
      </w:r>
    </w:p>
    <w:p w:rsidR="008E20D0" w:rsidRDefault="002722B5">
      <w:pPr>
        <w:numPr>
          <w:ilvl w:val="0"/>
          <w:numId w:val="6"/>
        </w:numPr>
        <w:tabs>
          <w:tab w:val="left" w:pos="400"/>
        </w:tabs>
        <w:ind w:left="400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пред</w:t>
      </w:r>
      <w:r>
        <w:rPr>
          <w:rFonts w:eastAsia="Times New Roman"/>
          <w:sz w:val="28"/>
          <w:szCs w:val="28"/>
        </w:rPr>
        <w:t>ыдущей аттестации (категория, дата присвоения) _________________________________________</w:t>
      </w:r>
    </w:p>
    <w:p w:rsidR="008E20D0" w:rsidRDefault="002722B5">
      <w:pPr>
        <w:ind w:left="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_____________________________________________________________________________________________________</w:t>
      </w:r>
    </w:p>
    <w:p w:rsidR="008E20D0" w:rsidRDefault="002722B5">
      <w:pPr>
        <w:numPr>
          <w:ilvl w:val="0"/>
          <w:numId w:val="6"/>
        </w:numPr>
        <w:tabs>
          <w:tab w:val="left" w:pos="540"/>
        </w:tabs>
        <w:ind w:left="540" w:hanging="4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ученой степени___________________________________________</w:t>
      </w:r>
      <w:r>
        <w:rPr>
          <w:rFonts w:eastAsia="Times New Roman"/>
          <w:sz w:val="28"/>
          <w:szCs w:val="28"/>
        </w:rPr>
        <w:t>_________________________________</w:t>
      </w:r>
    </w:p>
    <w:p w:rsidR="008E20D0" w:rsidRDefault="002722B5">
      <w:pPr>
        <w:numPr>
          <w:ilvl w:val="0"/>
          <w:numId w:val="6"/>
        </w:numPr>
        <w:tabs>
          <w:tab w:val="left" w:pos="540"/>
        </w:tabs>
        <w:ind w:left="540" w:hanging="4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Награды, звания___________________________________________________________________________________</w:t>
      </w:r>
    </w:p>
    <w:p w:rsidR="008E20D0" w:rsidRDefault="002722B5">
      <w:pPr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_____________________________________________________________________________________________________</w:t>
      </w:r>
    </w:p>
    <w:p w:rsidR="008E20D0" w:rsidRDefault="008E20D0">
      <w:pPr>
        <w:spacing w:line="2" w:lineRule="exact"/>
        <w:rPr>
          <w:sz w:val="20"/>
          <w:szCs w:val="20"/>
        </w:rPr>
      </w:pPr>
    </w:p>
    <w:p w:rsidR="008E20D0" w:rsidRDefault="002722B5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12. </w:t>
      </w:r>
      <w:r>
        <w:rPr>
          <w:rFonts w:eastAsia="Times New Roman"/>
          <w:sz w:val="28"/>
          <w:szCs w:val="28"/>
        </w:rPr>
        <w:t>Контактные телефоны:</w:t>
      </w:r>
    </w:p>
    <w:p w:rsidR="008E20D0" w:rsidRDefault="002722B5">
      <w:pPr>
        <w:tabs>
          <w:tab w:val="left" w:pos="8860"/>
        </w:tabs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рабочий_________________________________________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сотовый______________________________</w:t>
      </w:r>
    </w:p>
    <w:p w:rsidR="008E20D0" w:rsidRDefault="008E20D0">
      <w:pPr>
        <w:sectPr w:rsidR="008E20D0">
          <w:pgSz w:w="16840" w:h="11906" w:orient="landscape"/>
          <w:pgMar w:top="1177" w:right="1138" w:bottom="1440" w:left="1440" w:header="0" w:footer="0" w:gutter="0"/>
          <w:cols w:space="720" w:equalWidth="0">
            <w:col w:w="14260"/>
          </w:cols>
        </w:sectPr>
      </w:pPr>
    </w:p>
    <w:p w:rsidR="008E20D0" w:rsidRDefault="002722B5">
      <w:pPr>
        <w:ind w:left="12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3</w:t>
      </w:r>
    </w:p>
    <w:p w:rsidR="008E20D0" w:rsidRDefault="008E20D0">
      <w:pPr>
        <w:spacing w:line="4" w:lineRule="exact"/>
        <w:rPr>
          <w:sz w:val="20"/>
          <w:szCs w:val="20"/>
        </w:rPr>
      </w:pPr>
    </w:p>
    <w:p w:rsidR="008E20D0" w:rsidRDefault="002722B5">
      <w:pPr>
        <w:ind w:right="-42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Эффективность показателей библиотечной статистики для данного сотрудника</w:t>
      </w:r>
    </w:p>
    <w:p w:rsidR="008E20D0" w:rsidRDefault="002722B5">
      <w:pPr>
        <w:ind w:left="4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</w:t>
      </w:r>
      <w:r>
        <w:rPr>
          <w:rFonts w:eastAsia="Times New Roman"/>
          <w:b/>
          <w:bCs/>
          <w:sz w:val="24"/>
          <w:szCs w:val="24"/>
        </w:rPr>
        <w:t>______</w:t>
      </w:r>
    </w:p>
    <w:p w:rsidR="008E20D0" w:rsidRDefault="002722B5">
      <w:pPr>
        <w:spacing w:line="235" w:lineRule="auto"/>
        <w:ind w:left="7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Ф.И.О. аттестуемого</w:t>
      </w:r>
    </w:p>
    <w:p w:rsidR="008E20D0" w:rsidRDefault="008E20D0">
      <w:pPr>
        <w:spacing w:line="21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2120"/>
        <w:gridCol w:w="1980"/>
        <w:gridCol w:w="2140"/>
        <w:gridCol w:w="460"/>
        <w:gridCol w:w="1940"/>
      </w:tblGrid>
      <w:tr w:rsidR="008E20D0">
        <w:trPr>
          <w:trHeight w:val="283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20D0" w:rsidRDefault="002722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контрольные показатели работы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20D0" w:rsidRDefault="002722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2018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20D0" w:rsidRDefault="002722B5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20D0" w:rsidRDefault="002722B5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  <w:bookmarkStart w:id="0" w:name="_GoBack"/>
            <w:bookmarkEnd w:id="0"/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20D0" w:rsidRDefault="002722B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Динамика</w:t>
            </w:r>
          </w:p>
        </w:tc>
      </w:tr>
      <w:tr w:rsidR="008E20D0">
        <w:trPr>
          <w:trHeight w:val="271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8E20D0" w:rsidRDefault="002722B5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(+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положительная,</w:t>
            </w:r>
          </w:p>
        </w:tc>
      </w:tr>
      <w:tr w:rsidR="008E20D0">
        <w:trPr>
          <w:trHeight w:val="280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E20D0" w:rsidRDefault="002722B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2722B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отрицательная)</w:t>
            </w:r>
          </w:p>
        </w:tc>
      </w:tr>
      <w:tr w:rsidR="008E20D0">
        <w:trPr>
          <w:trHeight w:val="266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2722B5">
            <w:pPr>
              <w:spacing w:line="264" w:lineRule="exact"/>
              <w:ind w:right="2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2722B5">
            <w:pPr>
              <w:spacing w:line="264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2722B5">
            <w:pPr>
              <w:spacing w:line="264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2722B5">
            <w:pPr>
              <w:spacing w:line="264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E20D0" w:rsidRDefault="008E20D0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3"/>
                <w:szCs w:val="23"/>
              </w:rPr>
            </w:pPr>
          </w:p>
        </w:tc>
      </w:tr>
      <w:tr w:rsidR="008E20D0">
        <w:trPr>
          <w:trHeight w:val="294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</w:tr>
      <w:tr w:rsidR="008E20D0">
        <w:trPr>
          <w:trHeight w:val="26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20D0" w:rsidRDefault="002722B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читателей, записанных библиотекарем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20D0" w:rsidRDefault="008E20D0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20D0" w:rsidRDefault="008E20D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E20D0" w:rsidRDefault="008E20D0"/>
        </w:tc>
        <w:tc>
          <w:tcPr>
            <w:tcW w:w="460" w:type="dxa"/>
            <w:vAlign w:val="bottom"/>
          </w:tcPr>
          <w:p w:rsidR="008E20D0" w:rsidRDefault="008E20D0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E20D0" w:rsidRDefault="008E20D0"/>
        </w:tc>
      </w:tr>
      <w:tr w:rsidR="008E20D0">
        <w:trPr>
          <w:trHeight w:val="32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E20D0" w:rsidRDefault="008E20D0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"/>
                <w:szCs w:val="2"/>
              </w:rPr>
            </w:pPr>
          </w:p>
        </w:tc>
      </w:tr>
      <w:tr w:rsidR="008E20D0">
        <w:trPr>
          <w:trHeight w:val="262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2722B5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Книговыдача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E20D0" w:rsidRDefault="008E20D0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/>
        </w:tc>
      </w:tr>
      <w:tr w:rsidR="008E20D0">
        <w:trPr>
          <w:trHeight w:val="262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20D0" w:rsidRDefault="002722B5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Посещение </w:t>
            </w:r>
            <w:r>
              <w:rPr>
                <w:rFonts w:eastAsia="Times New Roman"/>
                <w:sz w:val="24"/>
                <w:szCs w:val="24"/>
              </w:rPr>
              <w:t>библиотеки читателями данного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20D0" w:rsidRDefault="008E20D0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E20D0" w:rsidRDefault="008E20D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E20D0" w:rsidRDefault="008E20D0"/>
        </w:tc>
        <w:tc>
          <w:tcPr>
            <w:tcW w:w="460" w:type="dxa"/>
            <w:vAlign w:val="bottom"/>
          </w:tcPr>
          <w:p w:rsidR="008E20D0" w:rsidRDefault="008E20D0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E20D0" w:rsidRDefault="008E20D0"/>
        </w:tc>
      </w:tr>
      <w:tr w:rsidR="008E20D0">
        <w:trPr>
          <w:trHeight w:val="280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2722B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</w:tr>
      <w:tr w:rsidR="008E20D0">
        <w:trPr>
          <w:trHeight w:val="266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2722B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проведённых массовых мероприятий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E20D0" w:rsidRDefault="008E20D0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3"/>
                <w:szCs w:val="23"/>
              </w:rPr>
            </w:pPr>
          </w:p>
        </w:tc>
      </w:tr>
      <w:tr w:rsidR="008E20D0">
        <w:trPr>
          <w:trHeight w:val="268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2722B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Обращаемость фонда (для заведующих)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E20D0" w:rsidRDefault="008E20D0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3"/>
                <w:szCs w:val="23"/>
              </w:rPr>
            </w:pPr>
          </w:p>
        </w:tc>
      </w:tr>
    </w:tbl>
    <w:p w:rsidR="008E20D0" w:rsidRDefault="008E20D0">
      <w:pPr>
        <w:spacing w:line="200" w:lineRule="exact"/>
        <w:rPr>
          <w:sz w:val="20"/>
          <w:szCs w:val="20"/>
        </w:rPr>
      </w:pPr>
    </w:p>
    <w:p w:rsidR="008E20D0" w:rsidRDefault="008E20D0">
      <w:pPr>
        <w:spacing w:line="299" w:lineRule="exact"/>
        <w:rPr>
          <w:sz w:val="20"/>
          <w:szCs w:val="20"/>
        </w:rPr>
      </w:pPr>
    </w:p>
    <w:p w:rsidR="008E20D0" w:rsidRDefault="002722B5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Руководитель библиотеки </w:t>
      </w:r>
      <w:r>
        <w:rPr>
          <w:rFonts w:eastAsia="Times New Roman"/>
          <w:sz w:val="24"/>
          <w:szCs w:val="24"/>
        </w:rPr>
        <w:t>_____________________________/_________________/</w:t>
      </w:r>
    </w:p>
    <w:p w:rsidR="008E20D0" w:rsidRDefault="008E20D0">
      <w:pPr>
        <w:sectPr w:rsidR="008E20D0">
          <w:pgSz w:w="16840" w:h="11906" w:orient="landscape"/>
          <w:pgMar w:top="1120" w:right="1440" w:bottom="1440" w:left="1020" w:header="0" w:footer="0" w:gutter="0"/>
          <w:cols w:space="720" w:equalWidth="0">
            <w:col w:w="14378"/>
          </w:cols>
        </w:sectPr>
      </w:pPr>
    </w:p>
    <w:p w:rsidR="008E20D0" w:rsidRDefault="002722B5">
      <w:pPr>
        <w:ind w:left="12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4</w:t>
      </w:r>
    </w:p>
    <w:p w:rsidR="008E20D0" w:rsidRDefault="008E20D0">
      <w:pPr>
        <w:spacing w:line="200" w:lineRule="exact"/>
        <w:rPr>
          <w:sz w:val="20"/>
          <w:szCs w:val="20"/>
        </w:rPr>
      </w:pPr>
    </w:p>
    <w:p w:rsidR="008E20D0" w:rsidRDefault="008E20D0">
      <w:pPr>
        <w:spacing w:line="356" w:lineRule="exact"/>
        <w:rPr>
          <w:sz w:val="20"/>
          <w:szCs w:val="20"/>
        </w:rPr>
      </w:pPr>
    </w:p>
    <w:p w:rsidR="008E20D0" w:rsidRDefault="002722B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Транслирование опыта и практических результатов своей профессиональной деятельности</w:t>
      </w:r>
    </w:p>
    <w:p w:rsidR="008E20D0" w:rsidRDefault="008E20D0">
      <w:pPr>
        <w:spacing w:line="200" w:lineRule="exact"/>
        <w:rPr>
          <w:sz w:val="20"/>
          <w:szCs w:val="20"/>
        </w:rPr>
      </w:pPr>
    </w:p>
    <w:p w:rsidR="008E20D0" w:rsidRDefault="008E20D0">
      <w:pPr>
        <w:spacing w:line="347" w:lineRule="exact"/>
        <w:rPr>
          <w:sz w:val="20"/>
          <w:szCs w:val="20"/>
        </w:rPr>
      </w:pPr>
    </w:p>
    <w:p w:rsidR="008E20D0" w:rsidRDefault="002722B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Ф.И.О. аттестуемого</w:t>
      </w:r>
      <w:r>
        <w:rPr>
          <w:rFonts w:eastAsia="Times New Roman"/>
          <w:b/>
          <w:bCs/>
          <w:sz w:val="24"/>
          <w:szCs w:val="24"/>
        </w:rPr>
        <w:t>__________________________________________________________________</w:t>
      </w:r>
    </w:p>
    <w:p w:rsidR="008E20D0" w:rsidRDefault="008E20D0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5680"/>
        <w:gridCol w:w="3700"/>
        <w:gridCol w:w="3700"/>
      </w:tblGrid>
      <w:tr w:rsidR="008E20D0">
        <w:trPr>
          <w:trHeight w:val="559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20D0" w:rsidRDefault="002722B5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20D0" w:rsidRDefault="002722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Название конференции, семинара или др.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20D0" w:rsidRDefault="002722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20D0" w:rsidRDefault="002722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Документ, подтверждающий</w:t>
            </w:r>
          </w:p>
        </w:tc>
      </w:tr>
      <w:tr w:rsidR="008E20D0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участия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участие: диплом,</w:t>
            </w:r>
          </w:p>
        </w:tc>
      </w:tr>
      <w:tr w:rsidR="008E20D0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ind w:left="1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 указанием статуса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(докладчик, ведущий круглого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свидетельство, сертификат,</w:t>
            </w:r>
          </w:p>
        </w:tc>
      </w:tr>
      <w:tr w:rsidR="008E20D0">
        <w:trPr>
          <w:trHeight w:val="27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(всероссийский, региональный, городской,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стола, и т.д.)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(при наличии такового)</w:t>
            </w:r>
          </w:p>
        </w:tc>
      </w:tr>
      <w:tr w:rsidR="008E20D0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внутрисистемный  и пр.)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</w:tr>
      <w:tr w:rsidR="008E20D0">
        <w:trPr>
          <w:trHeight w:val="25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1"/>
                <w:szCs w:val="21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1"/>
                <w:szCs w:val="21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1"/>
                <w:szCs w:val="21"/>
              </w:rPr>
            </w:pPr>
          </w:p>
        </w:tc>
      </w:tr>
      <w:tr w:rsidR="008E20D0">
        <w:trPr>
          <w:trHeight w:val="266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3"/>
                <w:szCs w:val="23"/>
              </w:rPr>
            </w:pPr>
          </w:p>
        </w:tc>
      </w:tr>
      <w:tr w:rsidR="008E20D0">
        <w:trPr>
          <w:trHeight w:val="266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3"/>
                <w:szCs w:val="23"/>
              </w:rPr>
            </w:pPr>
          </w:p>
        </w:tc>
      </w:tr>
      <w:tr w:rsidR="008E20D0">
        <w:trPr>
          <w:trHeight w:val="266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3"/>
                <w:szCs w:val="23"/>
              </w:rPr>
            </w:pPr>
          </w:p>
        </w:tc>
      </w:tr>
      <w:tr w:rsidR="008E20D0">
        <w:trPr>
          <w:trHeight w:val="27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3"/>
                <w:szCs w:val="23"/>
              </w:rPr>
            </w:pPr>
          </w:p>
        </w:tc>
      </w:tr>
      <w:tr w:rsidR="008E20D0">
        <w:trPr>
          <w:trHeight w:val="26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3"/>
                <w:szCs w:val="23"/>
              </w:rPr>
            </w:pPr>
          </w:p>
        </w:tc>
      </w:tr>
    </w:tbl>
    <w:p w:rsidR="008E20D0" w:rsidRDefault="008E20D0">
      <w:pPr>
        <w:spacing w:line="268" w:lineRule="exact"/>
        <w:rPr>
          <w:sz w:val="20"/>
          <w:szCs w:val="20"/>
        </w:rPr>
      </w:pPr>
    </w:p>
    <w:p w:rsidR="008E20D0" w:rsidRDefault="002722B5">
      <w:pPr>
        <w:tabs>
          <w:tab w:val="left" w:pos="1740"/>
          <w:tab w:val="left" w:pos="4980"/>
        </w:tabs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Руководитель</w:t>
      </w:r>
      <w:r>
        <w:rPr>
          <w:rFonts w:eastAsia="Times New Roman"/>
          <w:sz w:val="24"/>
          <w:szCs w:val="24"/>
        </w:rPr>
        <w:tab/>
        <w:t>библиотеки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______________________________________ / ________________________/</w:t>
      </w:r>
    </w:p>
    <w:p w:rsidR="008E20D0" w:rsidRDefault="008E20D0">
      <w:pPr>
        <w:sectPr w:rsidR="008E20D0">
          <w:pgSz w:w="16840" w:h="11906" w:orient="landscape"/>
          <w:pgMar w:top="1166" w:right="1018" w:bottom="1440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2460"/>
        <w:gridCol w:w="4400"/>
        <w:gridCol w:w="5240"/>
        <w:gridCol w:w="2400"/>
      </w:tblGrid>
      <w:tr w:rsidR="008E20D0">
        <w:trPr>
          <w:trHeight w:val="322"/>
        </w:trPr>
        <w:tc>
          <w:tcPr>
            <w:tcW w:w="640" w:type="dxa"/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8E20D0" w:rsidRDefault="002722B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Приложение 5</w:t>
            </w:r>
          </w:p>
        </w:tc>
      </w:tr>
      <w:tr w:rsidR="008E20D0">
        <w:trPr>
          <w:trHeight w:val="832"/>
        </w:trPr>
        <w:tc>
          <w:tcPr>
            <w:tcW w:w="640" w:type="dxa"/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2"/>
            <w:vAlign w:val="bottom"/>
          </w:tcPr>
          <w:p w:rsidR="008E20D0" w:rsidRDefault="002722B5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Профессиональная активность библиотечного работника</w:t>
            </w:r>
          </w:p>
        </w:tc>
        <w:tc>
          <w:tcPr>
            <w:tcW w:w="2400" w:type="dxa"/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</w:tr>
      <w:tr w:rsidR="008E20D0">
        <w:trPr>
          <w:trHeight w:val="552"/>
        </w:trPr>
        <w:tc>
          <w:tcPr>
            <w:tcW w:w="12740" w:type="dxa"/>
            <w:gridSpan w:val="4"/>
            <w:vAlign w:val="bottom"/>
          </w:tcPr>
          <w:p w:rsidR="008E20D0" w:rsidRDefault="002722B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Ф.И.О. аттестуемого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  <w:tc>
          <w:tcPr>
            <w:tcW w:w="2400" w:type="dxa"/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</w:tr>
      <w:tr w:rsidR="008E20D0">
        <w:trPr>
          <w:trHeight w:val="279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</w:tr>
      <w:tr w:rsidR="008E20D0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20D0" w:rsidRDefault="002722B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Уровень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Форма участия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8E20D0">
        <w:trPr>
          <w:trHeight w:val="27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(внутрисистемный, районный,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(член жюри, председатель жюри, член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(участник, призёр,</w:t>
            </w:r>
          </w:p>
        </w:tc>
      </w:tr>
      <w:tr w:rsidR="008E20D0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городской,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региональный и пр.)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комиссии, председатель комиссии,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победитель)</w:t>
            </w:r>
          </w:p>
        </w:tc>
      </w:tr>
      <w:tr w:rsidR="008E20D0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наставник и пр.)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</w:tr>
      <w:tr w:rsidR="008E20D0">
        <w:trPr>
          <w:trHeight w:val="33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</w:tr>
      <w:tr w:rsidR="008E20D0">
        <w:trPr>
          <w:trHeight w:val="29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</w:tr>
      <w:tr w:rsidR="008E20D0">
        <w:trPr>
          <w:trHeight w:val="29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</w:tr>
      <w:tr w:rsidR="008E20D0">
        <w:trPr>
          <w:trHeight w:val="29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</w:tr>
      <w:tr w:rsidR="008E20D0">
        <w:trPr>
          <w:trHeight w:val="29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</w:tr>
      <w:tr w:rsidR="008E20D0">
        <w:trPr>
          <w:trHeight w:val="29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</w:tr>
    </w:tbl>
    <w:p w:rsidR="008E20D0" w:rsidRDefault="008E20D0">
      <w:pPr>
        <w:spacing w:line="268" w:lineRule="exact"/>
        <w:rPr>
          <w:sz w:val="20"/>
          <w:szCs w:val="20"/>
        </w:rPr>
      </w:pPr>
    </w:p>
    <w:p w:rsidR="008E20D0" w:rsidRDefault="002722B5">
      <w:pPr>
        <w:tabs>
          <w:tab w:val="left" w:pos="1860"/>
          <w:tab w:val="left" w:pos="5340"/>
        </w:tabs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Руководитель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библиотеки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 /___________________/</w:t>
      </w:r>
    </w:p>
    <w:p w:rsidR="008E20D0" w:rsidRDefault="008E20D0">
      <w:pPr>
        <w:sectPr w:rsidR="008E20D0">
          <w:pgSz w:w="16840" w:h="11906" w:orient="landscape"/>
          <w:pgMar w:top="1166" w:right="678" w:bottom="1440" w:left="1020" w:header="0" w:footer="0" w:gutter="0"/>
          <w:cols w:space="720" w:equalWidth="0">
            <w:col w:w="15140"/>
          </w:cols>
        </w:sectPr>
      </w:pPr>
    </w:p>
    <w:p w:rsidR="008E20D0" w:rsidRDefault="002722B5">
      <w:pPr>
        <w:ind w:left="12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6</w:t>
      </w:r>
    </w:p>
    <w:p w:rsidR="008E20D0" w:rsidRDefault="008E20D0">
      <w:pPr>
        <w:spacing w:line="281" w:lineRule="exact"/>
        <w:rPr>
          <w:sz w:val="20"/>
          <w:szCs w:val="20"/>
        </w:rPr>
      </w:pPr>
    </w:p>
    <w:p w:rsidR="008E20D0" w:rsidRDefault="002722B5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Поощрения за </w:t>
      </w:r>
      <w:r>
        <w:rPr>
          <w:rFonts w:eastAsia="Times New Roman"/>
          <w:b/>
          <w:bCs/>
          <w:sz w:val="24"/>
          <w:szCs w:val="24"/>
        </w:rPr>
        <w:t>профессиональную деятельность</w:t>
      </w:r>
    </w:p>
    <w:p w:rsidR="008E20D0" w:rsidRDefault="002722B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Ф.И.О. аттестуемого__________________________________________________________________</w:t>
      </w:r>
    </w:p>
    <w:p w:rsidR="008E20D0" w:rsidRDefault="008E20D0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7140"/>
        <w:gridCol w:w="5780"/>
      </w:tblGrid>
      <w:tr w:rsidR="008E20D0">
        <w:trPr>
          <w:trHeight w:val="559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20D0" w:rsidRDefault="002722B5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7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20D0" w:rsidRDefault="002722B5">
            <w:pPr>
              <w:ind w:left="2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Форма поощрения</w:t>
            </w:r>
          </w:p>
        </w:tc>
        <w:tc>
          <w:tcPr>
            <w:tcW w:w="5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20D0" w:rsidRDefault="002722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Уровень</w:t>
            </w:r>
          </w:p>
        </w:tc>
      </w:tr>
      <w:tr w:rsidR="008E20D0">
        <w:trPr>
          <w:trHeight w:val="27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3"/>
                <w:szCs w:val="23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(международный, всероссийский, региональный,</w:t>
            </w:r>
          </w:p>
        </w:tc>
      </w:tr>
      <w:tr w:rsidR="008E20D0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8E20D0" w:rsidRDefault="002722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городской, районный и пр.)</w:t>
            </w:r>
          </w:p>
        </w:tc>
      </w:tr>
      <w:tr w:rsidR="008E20D0">
        <w:trPr>
          <w:trHeight w:val="284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4"/>
                <w:szCs w:val="24"/>
              </w:rPr>
            </w:pPr>
          </w:p>
        </w:tc>
      </w:tr>
      <w:tr w:rsidR="008E20D0">
        <w:trPr>
          <w:trHeight w:val="266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3"/>
                <w:szCs w:val="23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3"/>
                <w:szCs w:val="23"/>
              </w:rPr>
            </w:pPr>
          </w:p>
        </w:tc>
      </w:tr>
      <w:tr w:rsidR="008E20D0">
        <w:trPr>
          <w:trHeight w:val="266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3"/>
                <w:szCs w:val="23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3"/>
                <w:szCs w:val="23"/>
              </w:rPr>
            </w:pPr>
          </w:p>
        </w:tc>
      </w:tr>
      <w:tr w:rsidR="008E20D0">
        <w:trPr>
          <w:trHeight w:val="266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3"/>
                <w:szCs w:val="23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20D0" w:rsidRDefault="008E20D0">
            <w:pPr>
              <w:rPr>
                <w:sz w:val="23"/>
                <w:szCs w:val="23"/>
              </w:rPr>
            </w:pPr>
          </w:p>
        </w:tc>
      </w:tr>
    </w:tbl>
    <w:p w:rsidR="008E20D0" w:rsidRDefault="008E20D0">
      <w:pPr>
        <w:spacing w:line="268" w:lineRule="exact"/>
        <w:rPr>
          <w:sz w:val="20"/>
          <w:szCs w:val="20"/>
        </w:rPr>
      </w:pPr>
    </w:p>
    <w:p w:rsidR="008E20D0" w:rsidRDefault="002722B5">
      <w:pPr>
        <w:tabs>
          <w:tab w:val="left" w:pos="3640"/>
        </w:tabs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Руководитель  библиотеки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______________________________________ / ________________________/</w:t>
      </w:r>
    </w:p>
    <w:sectPr w:rsidR="008E20D0">
      <w:pgSz w:w="16840" w:h="11906" w:orient="landscape"/>
      <w:pgMar w:top="844" w:right="798" w:bottom="1440" w:left="1020" w:header="0" w:footer="0" w:gutter="0"/>
      <w:cols w:space="720" w:equalWidth="0">
        <w:col w:w="15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649"/>
    <w:multiLevelType w:val="hybridMultilevel"/>
    <w:tmpl w:val="3D903CE2"/>
    <w:lvl w:ilvl="0" w:tplc="39106C10">
      <w:start w:val="1"/>
      <w:numFmt w:val="bullet"/>
      <w:lvlText w:val="В"/>
      <w:lvlJc w:val="left"/>
    </w:lvl>
    <w:lvl w:ilvl="1" w:tplc="30A0C926">
      <w:start w:val="1"/>
      <w:numFmt w:val="bullet"/>
      <w:lvlText w:val=""/>
      <w:lvlJc w:val="left"/>
    </w:lvl>
    <w:lvl w:ilvl="2" w:tplc="5792FB02">
      <w:numFmt w:val="decimal"/>
      <w:lvlText w:val=""/>
      <w:lvlJc w:val="left"/>
    </w:lvl>
    <w:lvl w:ilvl="3" w:tplc="05086A8E">
      <w:numFmt w:val="decimal"/>
      <w:lvlText w:val=""/>
      <w:lvlJc w:val="left"/>
    </w:lvl>
    <w:lvl w:ilvl="4" w:tplc="298C2FC2">
      <w:numFmt w:val="decimal"/>
      <w:lvlText w:val=""/>
      <w:lvlJc w:val="left"/>
    </w:lvl>
    <w:lvl w:ilvl="5" w:tplc="9DE4CA8C">
      <w:numFmt w:val="decimal"/>
      <w:lvlText w:val=""/>
      <w:lvlJc w:val="left"/>
    </w:lvl>
    <w:lvl w:ilvl="6" w:tplc="14B24828">
      <w:numFmt w:val="decimal"/>
      <w:lvlText w:val=""/>
      <w:lvlJc w:val="left"/>
    </w:lvl>
    <w:lvl w:ilvl="7" w:tplc="BB402C00">
      <w:numFmt w:val="decimal"/>
      <w:lvlText w:val=""/>
      <w:lvlJc w:val="left"/>
    </w:lvl>
    <w:lvl w:ilvl="8" w:tplc="5DFAC69A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8B444F08"/>
    <w:lvl w:ilvl="0" w:tplc="43348BCA">
      <w:start w:val="1"/>
      <w:numFmt w:val="decimal"/>
      <w:lvlText w:val="%1."/>
      <w:lvlJc w:val="left"/>
    </w:lvl>
    <w:lvl w:ilvl="1" w:tplc="2AC0551A">
      <w:numFmt w:val="decimal"/>
      <w:lvlText w:val=""/>
      <w:lvlJc w:val="left"/>
    </w:lvl>
    <w:lvl w:ilvl="2" w:tplc="540E1C9E">
      <w:numFmt w:val="decimal"/>
      <w:lvlText w:val=""/>
      <w:lvlJc w:val="left"/>
    </w:lvl>
    <w:lvl w:ilvl="3" w:tplc="62EC65EE">
      <w:numFmt w:val="decimal"/>
      <w:lvlText w:val=""/>
      <w:lvlJc w:val="left"/>
    </w:lvl>
    <w:lvl w:ilvl="4" w:tplc="D85CFDAE">
      <w:numFmt w:val="decimal"/>
      <w:lvlText w:val=""/>
      <w:lvlJc w:val="left"/>
    </w:lvl>
    <w:lvl w:ilvl="5" w:tplc="88A47EC4">
      <w:numFmt w:val="decimal"/>
      <w:lvlText w:val=""/>
      <w:lvlJc w:val="left"/>
    </w:lvl>
    <w:lvl w:ilvl="6" w:tplc="8BB291FA">
      <w:numFmt w:val="decimal"/>
      <w:lvlText w:val=""/>
      <w:lvlJc w:val="left"/>
    </w:lvl>
    <w:lvl w:ilvl="7" w:tplc="9A3A3CD6">
      <w:numFmt w:val="decimal"/>
      <w:lvlText w:val=""/>
      <w:lvlJc w:val="left"/>
    </w:lvl>
    <w:lvl w:ilvl="8" w:tplc="4036E186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09E02E34"/>
    <w:lvl w:ilvl="0" w:tplc="0E46185E">
      <w:start w:val="1"/>
      <w:numFmt w:val="bullet"/>
      <w:lvlText w:val=""/>
      <w:lvlJc w:val="left"/>
    </w:lvl>
    <w:lvl w:ilvl="1" w:tplc="0F5A5364">
      <w:numFmt w:val="decimal"/>
      <w:lvlText w:val=""/>
      <w:lvlJc w:val="left"/>
    </w:lvl>
    <w:lvl w:ilvl="2" w:tplc="988CCB7A">
      <w:numFmt w:val="decimal"/>
      <w:lvlText w:val=""/>
      <w:lvlJc w:val="left"/>
    </w:lvl>
    <w:lvl w:ilvl="3" w:tplc="C040098A">
      <w:numFmt w:val="decimal"/>
      <w:lvlText w:val=""/>
      <w:lvlJc w:val="left"/>
    </w:lvl>
    <w:lvl w:ilvl="4" w:tplc="5D248C58">
      <w:numFmt w:val="decimal"/>
      <w:lvlText w:val=""/>
      <w:lvlJc w:val="left"/>
    </w:lvl>
    <w:lvl w:ilvl="5" w:tplc="A77008F6">
      <w:numFmt w:val="decimal"/>
      <w:lvlText w:val=""/>
      <w:lvlJc w:val="left"/>
    </w:lvl>
    <w:lvl w:ilvl="6" w:tplc="2640C77E">
      <w:numFmt w:val="decimal"/>
      <w:lvlText w:val=""/>
      <w:lvlJc w:val="left"/>
    </w:lvl>
    <w:lvl w:ilvl="7" w:tplc="E4DC7A18">
      <w:numFmt w:val="decimal"/>
      <w:lvlText w:val=""/>
      <w:lvlJc w:val="left"/>
    </w:lvl>
    <w:lvl w:ilvl="8" w:tplc="7B1691CA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BC301FA6"/>
    <w:lvl w:ilvl="0" w:tplc="6DC49474">
      <w:start w:val="1"/>
      <w:numFmt w:val="bullet"/>
      <w:lvlText w:val="и"/>
      <w:lvlJc w:val="left"/>
    </w:lvl>
    <w:lvl w:ilvl="1" w:tplc="CF044700">
      <w:start w:val="1"/>
      <w:numFmt w:val="bullet"/>
      <w:lvlText w:val=""/>
      <w:lvlJc w:val="left"/>
    </w:lvl>
    <w:lvl w:ilvl="2" w:tplc="1C06736A">
      <w:numFmt w:val="decimal"/>
      <w:lvlText w:val=""/>
      <w:lvlJc w:val="left"/>
    </w:lvl>
    <w:lvl w:ilvl="3" w:tplc="05060460">
      <w:numFmt w:val="decimal"/>
      <w:lvlText w:val=""/>
      <w:lvlJc w:val="left"/>
    </w:lvl>
    <w:lvl w:ilvl="4" w:tplc="40E4E630">
      <w:numFmt w:val="decimal"/>
      <w:lvlText w:val=""/>
      <w:lvlJc w:val="left"/>
    </w:lvl>
    <w:lvl w:ilvl="5" w:tplc="449EC40C">
      <w:numFmt w:val="decimal"/>
      <w:lvlText w:val=""/>
      <w:lvlJc w:val="left"/>
    </w:lvl>
    <w:lvl w:ilvl="6" w:tplc="76A04B26">
      <w:numFmt w:val="decimal"/>
      <w:lvlText w:val=""/>
      <w:lvlJc w:val="left"/>
    </w:lvl>
    <w:lvl w:ilvl="7" w:tplc="4EA2F238">
      <w:numFmt w:val="decimal"/>
      <w:lvlText w:val=""/>
      <w:lvlJc w:val="left"/>
    </w:lvl>
    <w:lvl w:ilvl="8" w:tplc="123CF6A8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6F6C06EC"/>
    <w:lvl w:ilvl="0" w:tplc="CADE62D4">
      <w:start w:val="1"/>
      <w:numFmt w:val="bullet"/>
      <w:lvlText w:val=""/>
      <w:lvlJc w:val="left"/>
    </w:lvl>
    <w:lvl w:ilvl="1" w:tplc="C2D855BA">
      <w:numFmt w:val="decimal"/>
      <w:lvlText w:val=""/>
      <w:lvlJc w:val="left"/>
    </w:lvl>
    <w:lvl w:ilvl="2" w:tplc="3118C6A4">
      <w:numFmt w:val="decimal"/>
      <w:lvlText w:val=""/>
      <w:lvlJc w:val="left"/>
    </w:lvl>
    <w:lvl w:ilvl="3" w:tplc="239684C0">
      <w:numFmt w:val="decimal"/>
      <w:lvlText w:val=""/>
      <w:lvlJc w:val="left"/>
    </w:lvl>
    <w:lvl w:ilvl="4" w:tplc="3D4E3C02">
      <w:numFmt w:val="decimal"/>
      <w:lvlText w:val=""/>
      <w:lvlJc w:val="left"/>
    </w:lvl>
    <w:lvl w:ilvl="5" w:tplc="691CE124">
      <w:numFmt w:val="decimal"/>
      <w:lvlText w:val=""/>
      <w:lvlJc w:val="left"/>
    </w:lvl>
    <w:lvl w:ilvl="6" w:tplc="C98ED930">
      <w:numFmt w:val="decimal"/>
      <w:lvlText w:val=""/>
      <w:lvlJc w:val="left"/>
    </w:lvl>
    <w:lvl w:ilvl="7" w:tplc="C49077D4">
      <w:numFmt w:val="decimal"/>
      <w:lvlText w:val=""/>
      <w:lvlJc w:val="left"/>
    </w:lvl>
    <w:lvl w:ilvl="8" w:tplc="A5820ECA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A03CB6E4"/>
    <w:lvl w:ilvl="0" w:tplc="CC985EAC">
      <w:start w:val="1"/>
      <w:numFmt w:val="bullet"/>
      <w:lvlText w:val=""/>
      <w:lvlJc w:val="left"/>
    </w:lvl>
    <w:lvl w:ilvl="1" w:tplc="7D5CA4C6">
      <w:numFmt w:val="decimal"/>
      <w:lvlText w:val=""/>
      <w:lvlJc w:val="left"/>
    </w:lvl>
    <w:lvl w:ilvl="2" w:tplc="BC72D330">
      <w:numFmt w:val="decimal"/>
      <w:lvlText w:val=""/>
      <w:lvlJc w:val="left"/>
    </w:lvl>
    <w:lvl w:ilvl="3" w:tplc="8B2C9C3E">
      <w:numFmt w:val="decimal"/>
      <w:lvlText w:val=""/>
      <w:lvlJc w:val="left"/>
    </w:lvl>
    <w:lvl w:ilvl="4" w:tplc="A1E8DC42">
      <w:numFmt w:val="decimal"/>
      <w:lvlText w:val=""/>
      <w:lvlJc w:val="left"/>
    </w:lvl>
    <w:lvl w:ilvl="5" w:tplc="4F1A0B6E">
      <w:numFmt w:val="decimal"/>
      <w:lvlText w:val=""/>
      <w:lvlJc w:val="left"/>
    </w:lvl>
    <w:lvl w:ilvl="6" w:tplc="CD143888">
      <w:numFmt w:val="decimal"/>
      <w:lvlText w:val=""/>
      <w:lvlJc w:val="left"/>
    </w:lvl>
    <w:lvl w:ilvl="7" w:tplc="4C605EE8">
      <w:numFmt w:val="decimal"/>
      <w:lvlText w:val=""/>
      <w:lvlJc w:val="left"/>
    </w:lvl>
    <w:lvl w:ilvl="8" w:tplc="5158270A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D0"/>
    <w:rsid w:val="002722B5"/>
    <w:rsid w:val="008E20D0"/>
    <w:rsid w:val="00CB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7CDE"/>
  <w15:docId w15:val="{F8BAC3C2-FEE1-4589-8935-DEB1C342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2030</Words>
  <Characters>11574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METOD-CAB</cp:lastModifiedBy>
  <cp:revision>3</cp:revision>
  <dcterms:created xsi:type="dcterms:W3CDTF">2020-09-04T07:03:00Z</dcterms:created>
  <dcterms:modified xsi:type="dcterms:W3CDTF">2020-09-04T11:19:00Z</dcterms:modified>
</cp:coreProperties>
</file>